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5FD6" w14:textId="77777777" w:rsidR="00F47D99" w:rsidRPr="008926B2" w:rsidRDefault="00F47D99">
      <w:pPr>
        <w:rPr>
          <w:rFonts w:ascii="Arial" w:hAnsi="Arial" w:cs="Arial"/>
          <w:b/>
        </w:rPr>
      </w:pPr>
      <w:r>
        <w:rPr>
          <w:rFonts w:ascii="Arial" w:hAnsi="Arial" w:cs="Arial"/>
          <w:b/>
        </w:rPr>
        <w:t>SHELLINGFORD PARISH MEETING</w:t>
      </w:r>
    </w:p>
    <w:p w14:paraId="687D5D6C" w14:textId="0E166519" w:rsidR="00F47D99" w:rsidRPr="00641EFE" w:rsidRDefault="00F47D99">
      <w:pPr>
        <w:rPr>
          <w:rFonts w:ascii="Arial" w:hAnsi="Arial" w:cs="Arial"/>
          <w:b/>
        </w:rPr>
      </w:pPr>
      <w:r w:rsidRPr="00641EFE">
        <w:rPr>
          <w:rFonts w:ascii="Arial" w:hAnsi="Arial" w:cs="Arial"/>
          <w:b/>
        </w:rPr>
        <w:t>Minutes of</w:t>
      </w:r>
      <w:r>
        <w:rPr>
          <w:rFonts w:ascii="Arial" w:hAnsi="Arial" w:cs="Arial"/>
          <w:b/>
        </w:rPr>
        <w:t xml:space="preserve"> Annual </w:t>
      </w:r>
      <w:r w:rsidR="003F4248">
        <w:rPr>
          <w:rFonts w:ascii="Arial" w:hAnsi="Arial" w:cs="Arial"/>
          <w:b/>
        </w:rPr>
        <w:t xml:space="preserve">General Meeting on </w:t>
      </w:r>
      <w:r w:rsidR="006470A8">
        <w:rPr>
          <w:rFonts w:ascii="Arial" w:hAnsi="Arial" w:cs="Arial"/>
          <w:b/>
        </w:rPr>
        <w:t>1</w:t>
      </w:r>
      <w:r w:rsidR="009C7F5E">
        <w:rPr>
          <w:rFonts w:ascii="Arial" w:hAnsi="Arial" w:cs="Arial"/>
          <w:b/>
        </w:rPr>
        <w:t>5</w:t>
      </w:r>
      <w:r w:rsidR="003F4248">
        <w:rPr>
          <w:rFonts w:ascii="Arial" w:hAnsi="Arial" w:cs="Arial"/>
          <w:b/>
        </w:rPr>
        <w:t xml:space="preserve"> </w:t>
      </w:r>
      <w:r w:rsidR="00933BE2">
        <w:rPr>
          <w:rFonts w:ascii="Arial" w:hAnsi="Arial" w:cs="Arial"/>
          <w:b/>
        </w:rPr>
        <w:t>May</w:t>
      </w:r>
      <w:r w:rsidR="003F4248">
        <w:rPr>
          <w:rFonts w:ascii="Arial" w:hAnsi="Arial" w:cs="Arial"/>
          <w:b/>
        </w:rPr>
        <w:t xml:space="preserve"> 20</w:t>
      </w:r>
      <w:r w:rsidR="00EC737B">
        <w:rPr>
          <w:rFonts w:ascii="Arial" w:hAnsi="Arial" w:cs="Arial"/>
          <w:b/>
        </w:rPr>
        <w:t>2</w:t>
      </w:r>
      <w:r w:rsidR="009C7F5E">
        <w:rPr>
          <w:rFonts w:ascii="Arial" w:hAnsi="Arial" w:cs="Arial"/>
          <w:b/>
        </w:rPr>
        <w:t>3</w:t>
      </w:r>
      <w:r>
        <w:rPr>
          <w:rFonts w:ascii="Arial" w:hAnsi="Arial" w:cs="Arial"/>
          <w:b/>
        </w:rPr>
        <w:t xml:space="preserve"> at The Community Hall</w:t>
      </w:r>
    </w:p>
    <w:p w14:paraId="0D0CA1D0" w14:textId="6234E04B" w:rsidR="00E60205" w:rsidRDefault="00F47D99" w:rsidP="00E60205">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375AA903" w14:textId="77777777" w:rsidR="00066498" w:rsidRDefault="006470A8" w:rsidP="006470A8">
      <w:pPr>
        <w:pStyle w:val="ListParagraph"/>
        <w:ind w:left="0"/>
        <w:rPr>
          <w:rFonts w:ascii="Arial" w:hAnsi="Arial" w:cs="Arial"/>
        </w:rPr>
      </w:pPr>
      <w:r>
        <w:rPr>
          <w:rFonts w:ascii="Arial" w:hAnsi="Arial" w:cs="Arial"/>
        </w:rPr>
        <w:t xml:space="preserve">Fiona Wright, Chair, welcomed twenty </w:t>
      </w:r>
      <w:r w:rsidR="009C7F5E">
        <w:rPr>
          <w:rFonts w:ascii="Arial" w:hAnsi="Arial" w:cs="Arial"/>
        </w:rPr>
        <w:t>one</w:t>
      </w:r>
      <w:r>
        <w:rPr>
          <w:rFonts w:ascii="Arial" w:hAnsi="Arial" w:cs="Arial"/>
        </w:rPr>
        <w:t xml:space="preserve"> residents to the meeting. </w:t>
      </w:r>
    </w:p>
    <w:p w14:paraId="7BC2DE83" w14:textId="57497001" w:rsidR="006470A8" w:rsidRDefault="006470A8" w:rsidP="006470A8">
      <w:pPr>
        <w:pStyle w:val="ListParagraph"/>
        <w:ind w:left="0"/>
        <w:rPr>
          <w:rFonts w:ascii="Arial" w:hAnsi="Arial" w:cs="Arial"/>
        </w:rPr>
      </w:pPr>
      <w:r>
        <w:rPr>
          <w:rFonts w:ascii="Arial" w:hAnsi="Arial" w:cs="Arial"/>
        </w:rPr>
        <w:t>An Attendance Record was completed by those present. A</w:t>
      </w:r>
      <w:r w:rsidRPr="009040C0">
        <w:rPr>
          <w:rFonts w:ascii="Arial" w:hAnsi="Arial" w:cs="Arial"/>
        </w:rPr>
        <w:t xml:space="preserve">pologies for absence had been received </w:t>
      </w:r>
      <w:r w:rsidR="009C7F5E">
        <w:rPr>
          <w:rFonts w:ascii="Arial" w:hAnsi="Arial" w:cs="Arial"/>
        </w:rPr>
        <w:t xml:space="preserve">or were given on behalf of Sally Barton, Jeremy Lewis, Barry Moody, </w:t>
      </w:r>
      <w:r>
        <w:rPr>
          <w:rFonts w:ascii="Arial" w:hAnsi="Arial" w:cs="Arial"/>
        </w:rPr>
        <w:t>Jennifer Thompson</w:t>
      </w:r>
      <w:r w:rsidR="009C7F5E">
        <w:rPr>
          <w:rFonts w:ascii="Arial" w:hAnsi="Arial" w:cs="Arial"/>
        </w:rPr>
        <w:t xml:space="preserve"> and Mike Wright</w:t>
      </w:r>
      <w:r>
        <w:rPr>
          <w:rFonts w:ascii="Arial" w:hAnsi="Arial" w:cs="Arial"/>
        </w:rPr>
        <w:t>.</w:t>
      </w:r>
    </w:p>
    <w:p w14:paraId="0C900E15" w14:textId="54B7168E" w:rsidR="00F47D99" w:rsidRDefault="005179D0" w:rsidP="009E5153">
      <w:pPr>
        <w:pStyle w:val="ListParagraph"/>
        <w:ind w:left="0"/>
        <w:rPr>
          <w:rFonts w:ascii="Arial" w:hAnsi="Arial" w:cs="Arial"/>
        </w:rPr>
      </w:pPr>
      <w:r>
        <w:rPr>
          <w:rFonts w:ascii="Arial" w:hAnsi="Arial" w:cs="Arial"/>
        </w:rPr>
        <w:t xml:space="preserve">The </w:t>
      </w:r>
      <w:r w:rsidR="00066498">
        <w:rPr>
          <w:rFonts w:ascii="Arial" w:hAnsi="Arial" w:cs="Arial"/>
        </w:rPr>
        <w:t xml:space="preserve">Chair and Roy Samways, Clerk, jointly explained that the recent departure of Sue and Pete Terry from the village, after over 50 years as residents, would leave a massive gap due to the numerous tasks that they </w:t>
      </w:r>
      <w:r w:rsidR="00A64836">
        <w:rPr>
          <w:rFonts w:ascii="Arial" w:hAnsi="Arial" w:cs="Arial"/>
        </w:rPr>
        <w:t>had performed. They were formally thanked for all that they had done for Shellingford. A collection for them had been started and anyone who wished to contribute could contact either the Chair or the Clerk.</w:t>
      </w:r>
      <w:r w:rsidR="00066498">
        <w:rPr>
          <w:rFonts w:ascii="Arial" w:hAnsi="Arial" w:cs="Arial"/>
        </w:rPr>
        <w:t xml:space="preserve"> </w:t>
      </w:r>
    </w:p>
    <w:p w14:paraId="2BF2C215" w14:textId="77777777" w:rsidR="00A31B62" w:rsidRDefault="00A31B62" w:rsidP="009E5153">
      <w:pPr>
        <w:pStyle w:val="ListParagraph"/>
        <w:ind w:left="0"/>
        <w:rPr>
          <w:rFonts w:ascii="Arial" w:hAnsi="Arial" w:cs="Arial"/>
        </w:rPr>
      </w:pPr>
    </w:p>
    <w:p w14:paraId="0D78E1D9" w14:textId="26DAB2DF" w:rsidR="00F47D99" w:rsidRDefault="00F47D99" w:rsidP="00DA3B1F">
      <w:pPr>
        <w:pStyle w:val="ListParagraph"/>
        <w:ind w:left="0"/>
        <w:rPr>
          <w:rFonts w:ascii="Arial" w:hAnsi="Arial" w:cs="Arial"/>
        </w:rPr>
      </w:pPr>
      <w:r w:rsidRPr="00DA3B1F">
        <w:rPr>
          <w:rFonts w:ascii="Arial" w:hAnsi="Arial" w:cs="Arial"/>
        </w:rPr>
        <w:t>2.</w:t>
      </w:r>
      <w:r>
        <w:rPr>
          <w:rFonts w:ascii="Arial" w:hAnsi="Arial" w:cs="Arial"/>
        </w:rPr>
        <w:t xml:space="preserve">  </w:t>
      </w:r>
      <w:r w:rsidRPr="00281187">
        <w:rPr>
          <w:rFonts w:ascii="Arial" w:hAnsi="Arial" w:cs="Arial"/>
          <w:i/>
        </w:rPr>
        <w:t>Previous Meeting</w:t>
      </w:r>
    </w:p>
    <w:p w14:paraId="1654A8B6" w14:textId="6479EAD9" w:rsidR="00A31B62" w:rsidRDefault="00A31B62" w:rsidP="00A31B62">
      <w:pPr>
        <w:pStyle w:val="ListParagraph"/>
        <w:ind w:left="0"/>
        <w:rPr>
          <w:rFonts w:ascii="Arial" w:hAnsi="Arial" w:cs="Arial"/>
        </w:rPr>
      </w:pPr>
      <w:r>
        <w:rPr>
          <w:rFonts w:ascii="Arial" w:hAnsi="Arial" w:cs="Arial"/>
        </w:rPr>
        <w:t xml:space="preserve">Minutes of the meeting on </w:t>
      </w:r>
      <w:r w:rsidR="00A64836">
        <w:rPr>
          <w:rFonts w:ascii="Arial" w:hAnsi="Arial" w:cs="Arial"/>
        </w:rPr>
        <w:t>7</w:t>
      </w:r>
      <w:r>
        <w:rPr>
          <w:rFonts w:ascii="Arial" w:hAnsi="Arial" w:cs="Arial"/>
        </w:rPr>
        <w:t xml:space="preserve"> November 202</w:t>
      </w:r>
      <w:r w:rsidR="00A64836">
        <w:rPr>
          <w:rFonts w:ascii="Arial" w:hAnsi="Arial" w:cs="Arial"/>
        </w:rPr>
        <w:t>2</w:t>
      </w:r>
      <w:r>
        <w:rPr>
          <w:rFonts w:ascii="Arial" w:hAnsi="Arial" w:cs="Arial"/>
        </w:rPr>
        <w:t xml:space="preserve"> were reviewed and accepted as an accurate record without amendment. The Chair signed these minutes.</w:t>
      </w:r>
    </w:p>
    <w:p w14:paraId="5FC5016D" w14:textId="77777777" w:rsidR="00F47D99" w:rsidRDefault="00F47D99" w:rsidP="00DA3B1F">
      <w:pPr>
        <w:pStyle w:val="ListParagraph"/>
        <w:ind w:left="0"/>
        <w:rPr>
          <w:rFonts w:ascii="Arial" w:hAnsi="Arial" w:cs="Arial"/>
        </w:rPr>
      </w:pPr>
    </w:p>
    <w:p w14:paraId="23D48B3D" w14:textId="77777777" w:rsidR="00F47D99" w:rsidRDefault="00F47D99" w:rsidP="00DA3B1F">
      <w:pPr>
        <w:pStyle w:val="ListParagraph"/>
        <w:ind w:left="0"/>
        <w:rPr>
          <w:rFonts w:ascii="Arial" w:hAnsi="Arial" w:cs="Arial"/>
        </w:rPr>
      </w:pPr>
      <w:r>
        <w:rPr>
          <w:rFonts w:ascii="Arial" w:hAnsi="Arial" w:cs="Arial"/>
        </w:rPr>
        <w:t xml:space="preserve">3.  </w:t>
      </w:r>
      <w:r w:rsidRPr="00281187">
        <w:rPr>
          <w:rFonts w:ascii="Arial" w:hAnsi="Arial" w:cs="Arial"/>
          <w:i/>
        </w:rPr>
        <w:t>Matters Arising</w:t>
      </w:r>
    </w:p>
    <w:p w14:paraId="768EE28F" w14:textId="3C4B7114" w:rsidR="00F47D99" w:rsidRDefault="0070243B" w:rsidP="00DA3B1F">
      <w:pPr>
        <w:pStyle w:val="ListParagraph"/>
        <w:ind w:left="0"/>
        <w:rPr>
          <w:rFonts w:ascii="Arial" w:hAnsi="Arial" w:cs="Arial"/>
        </w:rPr>
      </w:pPr>
      <w:r>
        <w:rPr>
          <w:rFonts w:ascii="Arial" w:hAnsi="Arial" w:cs="Arial"/>
        </w:rPr>
        <w:t>Janine Rowe reported that she had discussed school buses with the Headteacher, but, at present, there was no obvious solution.</w:t>
      </w:r>
    </w:p>
    <w:p w14:paraId="32F9A6C5" w14:textId="77777777" w:rsidR="005C6850" w:rsidRDefault="005C6850" w:rsidP="00DA3B1F">
      <w:pPr>
        <w:pStyle w:val="ListParagraph"/>
        <w:ind w:left="0"/>
        <w:rPr>
          <w:rFonts w:ascii="Arial" w:hAnsi="Arial" w:cs="Arial"/>
        </w:rPr>
      </w:pPr>
    </w:p>
    <w:p w14:paraId="6296768B" w14:textId="7DE7800D" w:rsidR="00F47D99" w:rsidRDefault="00F47D99" w:rsidP="00DA3B1F">
      <w:pPr>
        <w:pStyle w:val="ListParagraph"/>
        <w:ind w:left="0"/>
        <w:rPr>
          <w:rFonts w:ascii="Arial" w:hAnsi="Arial" w:cs="Arial"/>
          <w:i/>
        </w:rPr>
      </w:pPr>
      <w:r>
        <w:rPr>
          <w:rFonts w:ascii="Arial" w:hAnsi="Arial" w:cs="Arial"/>
        </w:rPr>
        <w:t xml:space="preserve">4.  </w:t>
      </w:r>
      <w:r w:rsidRPr="00CB7D79">
        <w:rPr>
          <w:rFonts w:ascii="Arial" w:hAnsi="Arial" w:cs="Arial"/>
          <w:i/>
        </w:rPr>
        <w:t>Nomination and Election of Offic</w:t>
      </w:r>
      <w:r w:rsidR="00FA41F9">
        <w:rPr>
          <w:rFonts w:ascii="Arial" w:hAnsi="Arial" w:cs="Arial"/>
          <w:i/>
        </w:rPr>
        <w:t>ers</w:t>
      </w:r>
    </w:p>
    <w:p w14:paraId="414E903B" w14:textId="44C1607C" w:rsidR="00F47D99" w:rsidRDefault="00FA41F9" w:rsidP="00DA3B1F">
      <w:pPr>
        <w:pStyle w:val="ListParagraph"/>
        <w:ind w:left="0"/>
        <w:rPr>
          <w:rFonts w:ascii="Arial" w:hAnsi="Arial" w:cs="Arial"/>
        </w:rPr>
      </w:pPr>
      <w:r>
        <w:rPr>
          <w:rFonts w:ascii="Arial" w:hAnsi="Arial" w:cs="Arial"/>
        </w:rPr>
        <w:t>Fiona Wright</w:t>
      </w:r>
      <w:r w:rsidR="00F47D99">
        <w:rPr>
          <w:rFonts w:ascii="Arial" w:hAnsi="Arial" w:cs="Arial"/>
        </w:rPr>
        <w:t xml:space="preserve"> </w:t>
      </w:r>
      <w:r w:rsidR="00F91D8A">
        <w:rPr>
          <w:rFonts w:ascii="Arial" w:hAnsi="Arial" w:cs="Arial"/>
        </w:rPr>
        <w:t xml:space="preserve">was nominated by </w:t>
      </w:r>
      <w:r w:rsidR="0070243B">
        <w:rPr>
          <w:rFonts w:ascii="Arial" w:hAnsi="Arial" w:cs="Arial"/>
        </w:rPr>
        <w:t>Phil Chesterton</w:t>
      </w:r>
      <w:r w:rsidR="00EC737B">
        <w:rPr>
          <w:rFonts w:ascii="Arial" w:hAnsi="Arial" w:cs="Arial"/>
        </w:rPr>
        <w:t xml:space="preserve"> </w:t>
      </w:r>
      <w:r w:rsidR="00F47D99">
        <w:rPr>
          <w:rFonts w:ascii="Arial" w:hAnsi="Arial" w:cs="Arial"/>
        </w:rPr>
        <w:t xml:space="preserve">and seconded by </w:t>
      </w:r>
      <w:r>
        <w:rPr>
          <w:rFonts w:ascii="Arial" w:hAnsi="Arial" w:cs="Arial"/>
        </w:rPr>
        <w:t xml:space="preserve">Janine </w:t>
      </w:r>
      <w:r w:rsidR="0070243B">
        <w:rPr>
          <w:rFonts w:ascii="Arial" w:hAnsi="Arial" w:cs="Arial"/>
        </w:rPr>
        <w:t>Rowe</w:t>
      </w:r>
      <w:r w:rsidR="00EC737B">
        <w:rPr>
          <w:rFonts w:ascii="Arial" w:hAnsi="Arial" w:cs="Arial"/>
        </w:rPr>
        <w:t xml:space="preserve"> </w:t>
      </w:r>
      <w:r w:rsidR="00F47D99">
        <w:rPr>
          <w:rFonts w:ascii="Arial" w:hAnsi="Arial" w:cs="Arial"/>
        </w:rPr>
        <w:t>for the position of Chair.</w:t>
      </w:r>
    </w:p>
    <w:p w14:paraId="7E000A30" w14:textId="388CF355" w:rsidR="00F47D99" w:rsidRDefault="00F47D99" w:rsidP="00DA3B1F">
      <w:pPr>
        <w:pStyle w:val="ListParagraph"/>
        <w:ind w:left="0"/>
        <w:rPr>
          <w:rFonts w:ascii="Arial" w:hAnsi="Arial" w:cs="Arial"/>
        </w:rPr>
      </w:pPr>
      <w:r>
        <w:rPr>
          <w:rFonts w:ascii="Arial" w:hAnsi="Arial" w:cs="Arial"/>
        </w:rPr>
        <w:t>Roy Samways was nominate</w:t>
      </w:r>
      <w:r w:rsidR="00F91D8A">
        <w:rPr>
          <w:rFonts w:ascii="Arial" w:hAnsi="Arial" w:cs="Arial"/>
        </w:rPr>
        <w:t xml:space="preserve">d by </w:t>
      </w:r>
      <w:bookmarkStart w:id="0" w:name="_Hlk526612258"/>
      <w:r w:rsidR="0070243B">
        <w:rPr>
          <w:rFonts w:ascii="Arial" w:hAnsi="Arial" w:cs="Arial"/>
        </w:rPr>
        <w:t>Julian Mellor</w:t>
      </w:r>
      <w:r w:rsidR="00F91D8A">
        <w:rPr>
          <w:rFonts w:ascii="Arial" w:hAnsi="Arial" w:cs="Arial"/>
        </w:rPr>
        <w:t xml:space="preserve"> </w:t>
      </w:r>
      <w:bookmarkEnd w:id="0"/>
      <w:r w:rsidR="00F91D8A">
        <w:rPr>
          <w:rFonts w:ascii="Arial" w:hAnsi="Arial" w:cs="Arial"/>
        </w:rPr>
        <w:t>and seconded by</w:t>
      </w:r>
      <w:r w:rsidR="005C6850">
        <w:rPr>
          <w:rFonts w:ascii="Arial" w:hAnsi="Arial" w:cs="Arial"/>
        </w:rPr>
        <w:t xml:space="preserve"> </w:t>
      </w:r>
      <w:r w:rsidR="0070243B">
        <w:rPr>
          <w:rFonts w:ascii="Arial" w:hAnsi="Arial" w:cs="Arial"/>
        </w:rPr>
        <w:t>Christopher Price</w:t>
      </w:r>
      <w:r w:rsidR="00B8225C">
        <w:rPr>
          <w:rFonts w:ascii="Arial" w:hAnsi="Arial" w:cs="Arial"/>
        </w:rPr>
        <w:t xml:space="preserve"> </w:t>
      </w:r>
      <w:r>
        <w:rPr>
          <w:rFonts w:ascii="Arial" w:hAnsi="Arial" w:cs="Arial"/>
        </w:rPr>
        <w:t>for the position of Clerk.</w:t>
      </w:r>
    </w:p>
    <w:p w14:paraId="6293BCB6" w14:textId="6B2124D4" w:rsidR="00F47D99" w:rsidRDefault="00F47D99" w:rsidP="00DA3B1F">
      <w:pPr>
        <w:pStyle w:val="ListParagraph"/>
        <w:ind w:left="0"/>
        <w:rPr>
          <w:rFonts w:ascii="Arial" w:hAnsi="Arial" w:cs="Arial"/>
        </w:rPr>
      </w:pPr>
      <w:r>
        <w:rPr>
          <w:rFonts w:ascii="Arial" w:hAnsi="Arial" w:cs="Arial"/>
        </w:rPr>
        <w:t xml:space="preserve">Sue Terry </w:t>
      </w:r>
      <w:r w:rsidR="0070243B">
        <w:rPr>
          <w:rFonts w:ascii="Arial" w:hAnsi="Arial" w:cs="Arial"/>
        </w:rPr>
        <w:t xml:space="preserve">had resigned as Treasurer following her departure from the village. Christopher Price </w:t>
      </w:r>
      <w:r w:rsidR="00F91D8A">
        <w:rPr>
          <w:rFonts w:ascii="Arial" w:hAnsi="Arial" w:cs="Arial"/>
        </w:rPr>
        <w:t xml:space="preserve">was nominated by </w:t>
      </w:r>
      <w:r w:rsidR="006542D7">
        <w:rPr>
          <w:rFonts w:ascii="Arial" w:hAnsi="Arial" w:cs="Arial"/>
        </w:rPr>
        <w:t xml:space="preserve">Jane Samways </w:t>
      </w:r>
      <w:r w:rsidR="00F91D8A">
        <w:rPr>
          <w:rFonts w:ascii="Arial" w:hAnsi="Arial" w:cs="Arial"/>
        </w:rPr>
        <w:t xml:space="preserve">and seconded by </w:t>
      </w:r>
      <w:r w:rsidR="006542D7">
        <w:rPr>
          <w:rFonts w:ascii="Arial" w:hAnsi="Arial" w:cs="Arial"/>
        </w:rPr>
        <w:t>Janie Eyre-Brook</w:t>
      </w:r>
      <w:r w:rsidR="00FA41F9">
        <w:rPr>
          <w:rFonts w:ascii="Arial" w:hAnsi="Arial" w:cs="Arial"/>
        </w:rPr>
        <w:t xml:space="preserve"> </w:t>
      </w:r>
      <w:r>
        <w:rPr>
          <w:rFonts w:ascii="Arial" w:hAnsi="Arial" w:cs="Arial"/>
        </w:rPr>
        <w:t>for the position of Treasurer.</w:t>
      </w:r>
    </w:p>
    <w:p w14:paraId="529FA973" w14:textId="0B0F7BC8" w:rsidR="00167B1A" w:rsidRDefault="00F47D99" w:rsidP="00DA3B1F">
      <w:pPr>
        <w:pStyle w:val="ListParagraph"/>
        <w:ind w:left="0"/>
        <w:rPr>
          <w:rFonts w:ascii="Arial" w:hAnsi="Arial" w:cs="Arial"/>
        </w:rPr>
      </w:pPr>
      <w:r>
        <w:rPr>
          <w:rFonts w:ascii="Arial" w:hAnsi="Arial" w:cs="Arial"/>
        </w:rPr>
        <w:t xml:space="preserve">There were no other nominations and the meeting </w:t>
      </w:r>
      <w:r w:rsidR="006542D7">
        <w:rPr>
          <w:rFonts w:ascii="Arial" w:hAnsi="Arial" w:cs="Arial"/>
        </w:rPr>
        <w:t xml:space="preserve">unanimously </w:t>
      </w:r>
      <w:r>
        <w:rPr>
          <w:rFonts w:ascii="Arial" w:hAnsi="Arial" w:cs="Arial"/>
        </w:rPr>
        <w:t>approved the election of the officers</w:t>
      </w:r>
      <w:r w:rsidR="005C6850">
        <w:rPr>
          <w:rFonts w:ascii="Arial" w:hAnsi="Arial" w:cs="Arial"/>
        </w:rPr>
        <w:t>.</w:t>
      </w:r>
    </w:p>
    <w:p w14:paraId="2A5A19F8" w14:textId="77777777" w:rsidR="00F47D99" w:rsidRDefault="00F47D99" w:rsidP="00DA3B1F">
      <w:pPr>
        <w:pStyle w:val="ListParagraph"/>
        <w:ind w:left="0"/>
        <w:rPr>
          <w:rFonts w:ascii="Arial" w:hAnsi="Arial" w:cs="Arial"/>
        </w:rPr>
      </w:pPr>
    </w:p>
    <w:p w14:paraId="5DA309A5" w14:textId="77777777" w:rsidR="00F47D99" w:rsidRDefault="00F47D99" w:rsidP="00DA3B1F">
      <w:pPr>
        <w:pStyle w:val="ListParagraph"/>
        <w:ind w:left="0"/>
        <w:rPr>
          <w:rFonts w:ascii="Arial" w:hAnsi="Arial" w:cs="Arial"/>
        </w:rPr>
      </w:pPr>
      <w:r>
        <w:rPr>
          <w:rFonts w:ascii="Arial" w:hAnsi="Arial" w:cs="Arial"/>
        </w:rPr>
        <w:t xml:space="preserve">5.  </w:t>
      </w:r>
      <w:r w:rsidRPr="00992CFE">
        <w:rPr>
          <w:rFonts w:ascii="Arial" w:hAnsi="Arial" w:cs="Arial"/>
          <w:i/>
        </w:rPr>
        <w:t>County Council Report</w:t>
      </w:r>
    </w:p>
    <w:p w14:paraId="03A6E5FB" w14:textId="62A4B65E" w:rsidR="0014246C" w:rsidRDefault="00462D6D" w:rsidP="005015AC">
      <w:pPr>
        <w:pStyle w:val="ListParagraph"/>
        <w:ind w:left="0"/>
        <w:rPr>
          <w:rFonts w:ascii="Arial" w:hAnsi="Arial" w:cs="Arial"/>
        </w:rPr>
      </w:pPr>
      <w:bookmarkStart w:id="1" w:name="_Hlk85541481"/>
      <w:r>
        <w:rPr>
          <w:rFonts w:ascii="Arial" w:hAnsi="Arial" w:cs="Arial"/>
        </w:rPr>
        <w:t xml:space="preserve">The </w:t>
      </w:r>
      <w:r w:rsidR="005136B9" w:rsidRPr="00635ED9">
        <w:rPr>
          <w:rFonts w:ascii="Arial" w:hAnsi="Arial" w:cs="Arial"/>
        </w:rPr>
        <w:t>Clerk</w:t>
      </w:r>
      <w:bookmarkEnd w:id="1"/>
      <w:r>
        <w:rPr>
          <w:rFonts w:ascii="Arial" w:hAnsi="Arial" w:cs="Arial"/>
        </w:rPr>
        <w:t xml:space="preserve"> summarised </w:t>
      </w:r>
      <w:r w:rsidR="00AC61DC">
        <w:rPr>
          <w:rFonts w:ascii="Arial" w:hAnsi="Arial" w:cs="Arial"/>
        </w:rPr>
        <w:t xml:space="preserve">Juliette Ash’s </w:t>
      </w:r>
      <w:r w:rsidR="00AC61DC" w:rsidRPr="00635ED9">
        <w:rPr>
          <w:rFonts w:ascii="Arial" w:hAnsi="Arial" w:cs="Arial"/>
        </w:rPr>
        <w:t>County</w:t>
      </w:r>
      <w:r w:rsidR="008010B0" w:rsidRPr="00635ED9">
        <w:rPr>
          <w:rFonts w:ascii="Arial" w:hAnsi="Arial" w:cs="Arial"/>
        </w:rPr>
        <w:t xml:space="preserve"> </w:t>
      </w:r>
      <w:r w:rsidR="0014246C">
        <w:rPr>
          <w:rFonts w:ascii="Arial" w:hAnsi="Arial" w:cs="Arial"/>
        </w:rPr>
        <w:t>C</w:t>
      </w:r>
      <w:r w:rsidR="008E5856" w:rsidRPr="00635ED9">
        <w:rPr>
          <w:rFonts w:ascii="Arial" w:hAnsi="Arial" w:cs="Arial"/>
        </w:rPr>
        <w:t>ouncillor</w:t>
      </w:r>
      <w:r w:rsidR="00AC61DC">
        <w:rPr>
          <w:rFonts w:ascii="Arial" w:hAnsi="Arial" w:cs="Arial"/>
        </w:rPr>
        <w:t xml:space="preserve"> written report for March/April, which included the topics of a 5% council tax rise, cost of living support, transport issues (primarily in Oxford) and support for Ukraine. </w:t>
      </w:r>
    </w:p>
    <w:p w14:paraId="33BA2D02" w14:textId="71BF4F8A" w:rsidR="00BE212C" w:rsidRDefault="0014246C" w:rsidP="005015AC">
      <w:pPr>
        <w:pStyle w:val="ListParagraph"/>
        <w:ind w:left="0"/>
        <w:rPr>
          <w:rFonts w:ascii="Arial" w:hAnsi="Arial" w:cs="Arial"/>
        </w:rPr>
      </w:pPr>
      <w:r>
        <w:rPr>
          <w:rFonts w:ascii="Arial" w:hAnsi="Arial" w:cs="Arial"/>
        </w:rPr>
        <w:t>The Chair was asked to raise the issue</w:t>
      </w:r>
      <w:r w:rsidR="00BE212C">
        <w:rPr>
          <w:rFonts w:ascii="Arial" w:hAnsi="Arial" w:cs="Arial"/>
        </w:rPr>
        <w:t>s</w:t>
      </w:r>
      <w:r>
        <w:rPr>
          <w:rFonts w:ascii="Arial" w:hAnsi="Arial" w:cs="Arial"/>
        </w:rPr>
        <w:t xml:space="preserve"> of ditch drainage and potholes with Juliette. </w:t>
      </w:r>
    </w:p>
    <w:p w14:paraId="500E9C11" w14:textId="114B870A" w:rsidR="0014246C" w:rsidRDefault="0014246C" w:rsidP="005015AC">
      <w:pPr>
        <w:pStyle w:val="ListParagraph"/>
        <w:ind w:left="0"/>
        <w:rPr>
          <w:rFonts w:ascii="Arial" w:hAnsi="Arial" w:cs="Arial"/>
        </w:rPr>
      </w:pPr>
      <w:r>
        <w:rPr>
          <w:rFonts w:ascii="Arial" w:hAnsi="Arial" w:cs="Arial"/>
        </w:rPr>
        <w:t>Concern was expressed with the effect of “no mow May” when it made</w:t>
      </w:r>
      <w:r w:rsidR="00BE212C">
        <w:rPr>
          <w:rFonts w:ascii="Arial" w:hAnsi="Arial" w:cs="Arial"/>
        </w:rPr>
        <w:t xml:space="preserve"> visibility at</w:t>
      </w:r>
      <w:r>
        <w:rPr>
          <w:rFonts w:ascii="Arial" w:hAnsi="Arial" w:cs="Arial"/>
        </w:rPr>
        <w:t xml:space="preserve"> road junctions unsafe. Robert Sharp had </w:t>
      </w:r>
      <w:r w:rsidR="00BE212C">
        <w:rPr>
          <w:rFonts w:ascii="Arial" w:hAnsi="Arial" w:cs="Arial"/>
        </w:rPr>
        <w:t xml:space="preserve">personally </w:t>
      </w:r>
      <w:r>
        <w:rPr>
          <w:rFonts w:ascii="Arial" w:hAnsi="Arial" w:cs="Arial"/>
        </w:rPr>
        <w:t xml:space="preserve">cleared the roadsides at the A417/B4508 </w:t>
      </w:r>
      <w:r w:rsidR="00BE212C">
        <w:rPr>
          <w:rFonts w:ascii="Arial" w:hAnsi="Arial" w:cs="Arial"/>
        </w:rPr>
        <w:t>junction and was thanked for doing so.</w:t>
      </w:r>
    </w:p>
    <w:p w14:paraId="4ED9FA43" w14:textId="46275188" w:rsidR="008010B0" w:rsidRDefault="008E5856" w:rsidP="005015AC">
      <w:pPr>
        <w:pStyle w:val="ListParagraph"/>
        <w:ind w:left="0"/>
        <w:rPr>
          <w:rFonts w:ascii="Arial" w:hAnsi="Arial" w:cs="Arial"/>
        </w:rPr>
      </w:pPr>
      <w:r w:rsidRPr="00635ED9">
        <w:rPr>
          <w:rFonts w:ascii="Arial" w:hAnsi="Arial" w:cs="Arial"/>
        </w:rPr>
        <w:t>Juliette</w:t>
      </w:r>
      <w:r w:rsidR="00BE212C">
        <w:rPr>
          <w:rFonts w:ascii="Arial" w:hAnsi="Arial" w:cs="Arial"/>
        </w:rPr>
        <w:t xml:space="preserve"> subsequently joined the meeting during agenda item 7 and left after responding to various questions from parishioners. She explained that Thames Valley police had recently said that enforcement of a 20 mph speed limit was not a priority. She </w:t>
      </w:r>
      <w:r w:rsidR="00AB03FE">
        <w:rPr>
          <w:rFonts w:ascii="Arial" w:hAnsi="Arial" w:cs="Arial"/>
        </w:rPr>
        <w:t>said that Shellingford were “ahead of the game” relatively and should continue with the application process.</w:t>
      </w:r>
      <w:r w:rsidR="00AC61DC">
        <w:rPr>
          <w:rFonts w:ascii="Arial" w:hAnsi="Arial" w:cs="Arial"/>
        </w:rPr>
        <w:t xml:space="preserve"> </w:t>
      </w:r>
      <w:r w:rsidR="00AB03FE">
        <w:rPr>
          <w:rFonts w:ascii="Arial" w:hAnsi="Arial" w:cs="Arial"/>
        </w:rPr>
        <w:t>Juliette requested that the County Council Report topic be later in future Agenda.</w:t>
      </w:r>
    </w:p>
    <w:p w14:paraId="6E5CF8A7" w14:textId="77777777" w:rsidR="00AB03FE" w:rsidRPr="00635ED9" w:rsidRDefault="00AB03FE" w:rsidP="005015AC">
      <w:pPr>
        <w:pStyle w:val="ListParagraph"/>
        <w:ind w:left="0"/>
        <w:rPr>
          <w:rFonts w:ascii="Arial" w:hAnsi="Arial" w:cs="Arial"/>
        </w:rPr>
      </w:pPr>
    </w:p>
    <w:p w14:paraId="298031D5" w14:textId="77777777" w:rsidR="00F47D99" w:rsidRDefault="00F47D99" w:rsidP="00DA3B1F">
      <w:pPr>
        <w:pStyle w:val="ListParagraph"/>
        <w:ind w:left="0"/>
        <w:rPr>
          <w:rFonts w:ascii="Arial" w:hAnsi="Arial" w:cs="Arial"/>
        </w:rPr>
      </w:pPr>
    </w:p>
    <w:p w14:paraId="360486E8" w14:textId="07B7F05E" w:rsidR="00F47D99" w:rsidRDefault="00986272" w:rsidP="00DA3B1F">
      <w:pPr>
        <w:pStyle w:val="ListParagraph"/>
        <w:ind w:left="0"/>
        <w:rPr>
          <w:rFonts w:ascii="Arial" w:hAnsi="Arial" w:cs="Arial"/>
        </w:rPr>
      </w:pPr>
      <w:r>
        <w:rPr>
          <w:rFonts w:ascii="Arial" w:hAnsi="Arial" w:cs="Arial"/>
        </w:rPr>
        <w:t>6</w:t>
      </w:r>
      <w:r w:rsidR="00F47D99">
        <w:rPr>
          <w:rFonts w:ascii="Arial" w:hAnsi="Arial" w:cs="Arial"/>
        </w:rPr>
        <w:t xml:space="preserve">.  </w:t>
      </w:r>
      <w:r w:rsidR="00F47D99" w:rsidRPr="001756B7">
        <w:rPr>
          <w:rFonts w:ascii="Arial" w:hAnsi="Arial" w:cs="Arial"/>
          <w:i/>
        </w:rPr>
        <w:t>District Council Report</w:t>
      </w:r>
    </w:p>
    <w:p w14:paraId="66B8338B" w14:textId="17E46807" w:rsidR="00F47D99" w:rsidRDefault="00AB03FE" w:rsidP="00DA3B1F">
      <w:pPr>
        <w:pStyle w:val="ListParagraph"/>
        <w:ind w:left="0"/>
        <w:rPr>
          <w:rFonts w:ascii="Arial" w:hAnsi="Arial" w:cs="Arial"/>
        </w:rPr>
      </w:pPr>
      <w:r>
        <w:rPr>
          <w:rFonts w:ascii="Arial" w:hAnsi="Arial" w:cs="Arial"/>
        </w:rPr>
        <w:t xml:space="preserve">Sue Caul had been elected on </w:t>
      </w:r>
      <w:r w:rsidR="00F844CF">
        <w:rPr>
          <w:rFonts w:ascii="Arial" w:hAnsi="Arial" w:cs="Arial"/>
        </w:rPr>
        <w:t xml:space="preserve">4 May </w:t>
      </w:r>
      <w:r>
        <w:rPr>
          <w:rFonts w:ascii="Arial" w:hAnsi="Arial" w:cs="Arial"/>
        </w:rPr>
        <w:t xml:space="preserve">as the new District </w:t>
      </w:r>
      <w:r w:rsidR="00F47D99">
        <w:rPr>
          <w:rFonts w:ascii="Arial" w:hAnsi="Arial" w:cs="Arial"/>
        </w:rPr>
        <w:t>Councillor</w:t>
      </w:r>
      <w:r w:rsidR="00F844CF">
        <w:rPr>
          <w:rFonts w:ascii="Arial" w:hAnsi="Arial" w:cs="Arial"/>
        </w:rPr>
        <w:t xml:space="preserve"> and was welcomed to this meeting.</w:t>
      </w:r>
    </w:p>
    <w:p w14:paraId="1DC7FC32" w14:textId="3DA5492A" w:rsidR="00AC4999" w:rsidRPr="00C23D33" w:rsidRDefault="00F844CF" w:rsidP="00F844CF">
      <w:pPr>
        <w:pStyle w:val="ListParagraph"/>
        <w:ind w:left="0"/>
        <w:rPr>
          <w:rFonts w:ascii="Arial" w:hAnsi="Arial" w:cs="Arial"/>
        </w:rPr>
      </w:pPr>
      <w:r>
        <w:rPr>
          <w:rFonts w:ascii="Arial" w:hAnsi="Arial" w:cs="Arial"/>
        </w:rPr>
        <w:t>Sue introduced herself and explained that she had been appointed to a Vale of White Horse District Council</w:t>
      </w:r>
      <w:r w:rsidR="009632DB">
        <w:rPr>
          <w:rFonts w:ascii="Arial" w:hAnsi="Arial" w:cs="Arial"/>
        </w:rPr>
        <w:t xml:space="preserve"> </w:t>
      </w:r>
      <w:r>
        <w:rPr>
          <w:rFonts w:ascii="Arial" w:hAnsi="Arial" w:cs="Arial"/>
        </w:rPr>
        <w:t>Cabinet position responsible for Affordable Housing, Development and Infrastructure. She will be holding Saturday morning surgeries in Stanford in the Vale and encouraged anyone with a problem to contact her.</w:t>
      </w:r>
    </w:p>
    <w:p w14:paraId="16BFA18C" w14:textId="77777777" w:rsidR="00C23D33" w:rsidRPr="001552B4" w:rsidRDefault="00C23D33" w:rsidP="00DA3B1F">
      <w:pPr>
        <w:pStyle w:val="ListParagraph"/>
        <w:ind w:left="0"/>
        <w:rPr>
          <w:rFonts w:ascii="Arial" w:hAnsi="Arial" w:cs="Arial"/>
          <w:color w:val="FF0000"/>
        </w:rPr>
      </w:pPr>
    </w:p>
    <w:p w14:paraId="495AFB53" w14:textId="01A411B1" w:rsidR="005C561B" w:rsidRPr="00C85665" w:rsidRDefault="008D21F6" w:rsidP="00DA3B1F">
      <w:pPr>
        <w:pStyle w:val="ListParagraph"/>
        <w:ind w:left="0"/>
        <w:rPr>
          <w:rFonts w:ascii="Arial" w:hAnsi="Arial" w:cs="Arial"/>
        </w:rPr>
      </w:pPr>
      <w:r>
        <w:rPr>
          <w:rFonts w:ascii="Arial" w:hAnsi="Arial" w:cs="Arial"/>
        </w:rPr>
        <w:t>7</w:t>
      </w:r>
      <w:r w:rsidR="00F47D99">
        <w:rPr>
          <w:rFonts w:ascii="Arial" w:hAnsi="Arial" w:cs="Arial"/>
        </w:rPr>
        <w:t xml:space="preserve">.  </w:t>
      </w:r>
      <w:r w:rsidR="00F47D99" w:rsidRPr="00B00BA6">
        <w:rPr>
          <w:rFonts w:ascii="Arial" w:hAnsi="Arial" w:cs="Arial"/>
          <w:i/>
        </w:rPr>
        <w:t>Planning Applications</w:t>
      </w:r>
    </w:p>
    <w:p w14:paraId="788E23E1" w14:textId="57215DC5" w:rsidR="00C85665" w:rsidRDefault="009632DB" w:rsidP="00AD2EC9">
      <w:pPr>
        <w:pStyle w:val="ListParagraph"/>
        <w:ind w:left="0"/>
        <w:rPr>
          <w:rFonts w:ascii="Arial" w:hAnsi="Arial" w:cs="Arial"/>
        </w:rPr>
      </w:pPr>
      <w:r w:rsidRPr="00BC3F6D">
        <w:rPr>
          <w:rFonts w:ascii="Arial" w:hAnsi="Arial" w:cs="Arial"/>
        </w:rPr>
        <w:t xml:space="preserve">The Clerk reported on applications </w:t>
      </w:r>
      <w:r>
        <w:rPr>
          <w:rFonts w:ascii="Arial" w:hAnsi="Arial" w:cs="Arial"/>
        </w:rPr>
        <w:t xml:space="preserve">and decisions </w:t>
      </w:r>
      <w:r w:rsidRPr="00BC3F6D">
        <w:rPr>
          <w:rFonts w:ascii="Arial" w:hAnsi="Arial" w:cs="Arial"/>
        </w:rPr>
        <w:t>since the last Parish Meeting</w:t>
      </w:r>
      <w:r w:rsidR="00BE1286">
        <w:rPr>
          <w:rFonts w:ascii="Arial" w:hAnsi="Arial" w:cs="Arial"/>
        </w:rPr>
        <w:t>.</w:t>
      </w:r>
    </w:p>
    <w:p w14:paraId="64CB8BA1" w14:textId="15FC1D09" w:rsidR="009632DB" w:rsidRDefault="00F66E8E" w:rsidP="00AD2EC9">
      <w:pPr>
        <w:pStyle w:val="ListParagraph"/>
        <w:ind w:left="0"/>
        <w:rPr>
          <w:rFonts w:ascii="Arial" w:hAnsi="Arial" w:cs="Arial"/>
        </w:rPr>
      </w:pPr>
      <w:r>
        <w:rPr>
          <w:rFonts w:ascii="Arial" w:hAnsi="Arial" w:cs="Arial"/>
        </w:rPr>
        <w:t>Open Reach have notified the District Council that they are erecting a new wooden pole next to St Faith Church and 3 Timberyard Cottage. The Council have reminded Open Reach that this is adjacent to listed buildings and in a Conservation Area. Provided all due care is taken in the installation, neither the parish nor the District Council can object.</w:t>
      </w:r>
    </w:p>
    <w:p w14:paraId="0C71739F" w14:textId="620CC894" w:rsidR="00F66E8E" w:rsidRDefault="00F66E8E" w:rsidP="00AD2EC9">
      <w:pPr>
        <w:pStyle w:val="ListParagraph"/>
        <w:ind w:left="0"/>
        <w:rPr>
          <w:rFonts w:ascii="Arial" w:hAnsi="Arial" w:cs="Arial"/>
        </w:rPr>
      </w:pPr>
      <w:r>
        <w:rPr>
          <w:rFonts w:ascii="Arial" w:hAnsi="Arial" w:cs="Arial"/>
        </w:rPr>
        <w:t xml:space="preserve">Multi-Agg Limited have submitted an application (MW.0064/23) for retrospective approval of various permissions and </w:t>
      </w:r>
      <w:r w:rsidR="00BE1286">
        <w:rPr>
          <w:rFonts w:ascii="Arial" w:hAnsi="Arial" w:cs="Arial"/>
        </w:rPr>
        <w:t>a replacement workshop</w:t>
      </w:r>
      <w:r>
        <w:rPr>
          <w:rFonts w:ascii="Arial" w:hAnsi="Arial" w:cs="Arial"/>
        </w:rPr>
        <w:t xml:space="preserve"> at Shellingford Quarry. These have </w:t>
      </w:r>
      <w:r w:rsidR="00BE1286">
        <w:rPr>
          <w:rFonts w:ascii="Arial" w:hAnsi="Arial" w:cs="Arial"/>
        </w:rPr>
        <w:t xml:space="preserve">mainly </w:t>
      </w:r>
      <w:r>
        <w:rPr>
          <w:rFonts w:ascii="Arial" w:hAnsi="Arial" w:cs="Arial"/>
        </w:rPr>
        <w:t>been requested by the County Council surveillance team</w:t>
      </w:r>
      <w:r w:rsidR="00761B35">
        <w:rPr>
          <w:rFonts w:ascii="Arial" w:hAnsi="Arial" w:cs="Arial"/>
        </w:rPr>
        <w:t xml:space="preserve"> and explained at the Local Liaison Group meetings.</w:t>
      </w:r>
    </w:p>
    <w:p w14:paraId="7B437AA1" w14:textId="322024F9" w:rsidR="00761B35" w:rsidRDefault="00761B35" w:rsidP="00AD2EC9">
      <w:pPr>
        <w:pStyle w:val="ListParagraph"/>
        <w:ind w:left="0"/>
        <w:rPr>
          <w:rFonts w:ascii="Arial" w:hAnsi="Arial" w:cs="Arial"/>
        </w:rPr>
      </w:pPr>
      <w:r>
        <w:rPr>
          <w:rFonts w:ascii="Arial" w:hAnsi="Arial" w:cs="Arial"/>
        </w:rPr>
        <w:t>The Clerk also reported that preliminary ecology work is being conducted by Earthline on the land west of the A417 crossroad. Philip Copplestone of Earthline has said that this is at a very early stage.</w:t>
      </w:r>
    </w:p>
    <w:p w14:paraId="5D4A1EB7" w14:textId="695AD70B" w:rsidR="00761B35" w:rsidRDefault="00761B35" w:rsidP="00AD2EC9">
      <w:pPr>
        <w:pStyle w:val="ListParagraph"/>
        <w:ind w:left="0"/>
        <w:rPr>
          <w:rFonts w:ascii="Arial" w:hAnsi="Arial" w:cs="Arial"/>
        </w:rPr>
      </w:pPr>
      <w:r>
        <w:rPr>
          <w:rFonts w:ascii="Arial" w:hAnsi="Arial" w:cs="Arial"/>
        </w:rPr>
        <w:t>The Site Allocation</w:t>
      </w:r>
      <w:r w:rsidR="00003857">
        <w:rPr>
          <w:rFonts w:ascii="Arial" w:hAnsi="Arial" w:cs="Arial"/>
        </w:rPr>
        <w:t>s</w:t>
      </w:r>
      <w:r>
        <w:rPr>
          <w:rFonts w:ascii="Arial" w:hAnsi="Arial" w:cs="Arial"/>
        </w:rPr>
        <w:t xml:space="preserve"> part of the Oxfordshire Minerals &amp; Waste Plan has been put “on hold” whilst a new </w:t>
      </w:r>
      <w:r w:rsidR="00003857">
        <w:rPr>
          <w:rFonts w:ascii="Arial" w:hAnsi="Arial" w:cs="Arial"/>
        </w:rPr>
        <w:t>Plan is prepared for public consultation in Summer 2023.</w:t>
      </w:r>
    </w:p>
    <w:p w14:paraId="70852258" w14:textId="77777777" w:rsidR="00C10747" w:rsidRDefault="00C10747" w:rsidP="00AD2EC9">
      <w:pPr>
        <w:pStyle w:val="ListParagraph"/>
        <w:ind w:left="0"/>
        <w:rPr>
          <w:rFonts w:ascii="Arial" w:hAnsi="Arial" w:cs="Arial"/>
        </w:rPr>
      </w:pPr>
    </w:p>
    <w:p w14:paraId="2F7D607C" w14:textId="505C85FA" w:rsidR="00C10747" w:rsidRDefault="00C10747" w:rsidP="00C10747">
      <w:pPr>
        <w:pStyle w:val="ListParagraph"/>
        <w:ind w:left="0"/>
        <w:rPr>
          <w:rFonts w:ascii="Arial" w:hAnsi="Arial" w:cs="Arial"/>
          <w:i/>
        </w:rPr>
      </w:pPr>
      <w:r>
        <w:rPr>
          <w:rFonts w:ascii="Arial" w:hAnsi="Arial" w:cs="Arial"/>
          <w:i/>
          <w:iCs/>
        </w:rPr>
        <w:t>8</w:t>
      </w:r>
      <w:r w:rsidRPr="00CE503C">
        <w:rPr>
          <w:rFonts w:ascii="Arial" w:hAnsi="Arial" w:cs="Arial"/>
          <w:i/>
          <w:iCs/>
        </w:rPr>
        <w:t>.</w:t>
      </w:r>
      <w:r>
        <w:rPr>
          <w:rFonts w:ascii="Arial" w:hAnsi="Arial" w:cs="Arial"/>
        </w:rPr>
        <w:t xml:space="preserve"> </w:t>
      </w:r>
      <w:r>
        <w:rPr>
          <w:rFonts w:ascii="Arial" w:hAnsi="Arial" w:cs="Arial"/>
          <w:i/>
        </w:rPr>
        <w:t>Community Infrastructure Levy (“CIL”)</w:t>
      </w:r>
    </w:p>
    <w:p w14:paraId="57FA3F45" w14:textId="77777777" w:rsidR="0096640D" w:rsidRDefault="00C10747" w:rsidP="004D3E34">
      <w:pPr>
        <w:pStyle w:val="ListParagraph"/>
        <w:ind w:left="0"/>
        <w:rPr>
          <w:rFonts w:ascii="Arial" w:hAnsi="Arial" w:cs="Arial"/>
          <w:iCs/>
        </w:rPr>
      </w:pPr>
      <w:r>
        <w:rPr>
          <w:rFonts w:ascii="Arial" w:hAnsi="Arial" w:cs="Arial"/>
          <w:iCs/>
        </w:rPr>
        <w:t xml:space="preserve">The Clerk reported that he had received telephone confirmation </w:t>
      </w:r>
      <w:r w:rsidR="004D3E34">
        <w:rPr>
          <w:rFonts w:ascii="Arial" w:hAnsi="Arial" w:cs="Arial"/>
          <w:iCs/>
        </w:rPr>
        <w:t xml:space="preserve">earlier in the </w:t>
      </w:r>
      <w:r>
        <w:rPr>
          <w:rFonts w:ascii="Arial" w:hAnsi="Arial" w:cs="Arial"/>
          <w:iCs/>
        </w:rPr>
        <w:t xml:space="preserve">day that the proposal to use part of the CIL to purchase a Speed Indicator Device had been supported by the </w:t>
      </w:r>
      <w:r w:rsidR="004D3E34">
        <w:rPr>
          <w:rFonts w:ascii="Arial" w:hAnsi="Arial" w:cs="Arial"/>
          <w:iCs/>
        </w:rPr>
        <w:t>District Council Panel. The Implementation Officer will confirm this in writing with a list of terms to be complied with.</w:t>
      </w:r>
    </w:p>
    <w:p w14:paraId="3CC64229" w14:textId="5CCC836A" w:rsidR="004D3E34" w:rsidRDefault="0096640D" w:rsidP="004D3E34">
      <w:pPr>
        <w:pStyle w:val="ListParagraph"/>
        <w:ind w:left="0"/>
        <w:rPr>
          <w:rFonts w:ascii="Arial" w:hAnsi="Arial" w:cs="Arial"/>
        </w:rPr>
      </w:pPr>
      <w:r>
        <w:rPr>
          <w:rFonts w:ascii="Arial" w:hAnsi="Arial" w:cs="Arial"/>
        </w:rPr>
        <w:t>Suggestions as to the possible uses for the</w:t>
      </w:r>
      <w:r w:rsidR="004D3E34">
        <w:rPr>
          <w:rFonts w:ascii="Arial" w:hAnsi="Arial" w:cs="Arial"/>
        </w:rPr>
        <w:t xml:space="preserve"> balance of CIL </w:t>
      </w:r>
      <w:r>
        <w:rPr>
          <w:rFonts w:ascii="Arial" w:hAnsi="Arial" w:cs="Arial"/>
        </w:rPr>
        <w:t>(</w:t>
      </w:r>
      <w:r w:rsidR="004D3E34">
        <w:rPr>
          <w:rFonts w:ascii="Arial" w:hAnsi="Arial" w:cs="Arial"/>
        </w:rPr>
        <w:t>£5,324</w:t>
      </w:r>
      <w:r>
        <w:rPr>
          <w:rFonts w:ascii="Arial" w:hAnsi="Arial" w:cs="Arial"/>
        </w:rPr>
        <w:t xml:space="preserve">) would be considered at future Parish Meetings. </w:t>
      </w:r>
    </w:p>
    <w:p w14:paraId="5C8653F3" w14:textId="77777777" w:rsidR="000B3B0A" w:rsidRPr="0096640D" w:rsidRDefault="000B3B0A" w:rsidP="004D3E34">
      <w:pPr>
        <w:pStyle w:val="ListParagraph"/>
        <w:ind w:left="0"/>
        <w:rPr>
          <w:rFonts w:ascii="Arial" w:hAnsi="Arial" w:cs="Arial"/>
          <w:iCs/>
        </w:rPr>
      </w:pPr>
    </w:p>
    <w:p w14:paraId="367F491C" w14:textId="6E66F055" w:rsidR="000B3B0A" w:rsidRPr="002A2891" w:rsidRDefault="000B3B0A" w:rsidP="000B3B0A">
      <w:pPr>
        <w:pStyle w:val="ListParagraph"/>
        <w:ind w:left="0"/>
        <w:rPr>
          <w:rFonts w:ascii="Arial" w:hAnsi="Arial" w:cs="Arial"/>
          <w:i/>
        </w:rPr>
      </w:pPr>
      <w:r>
        <w:rPr>
          <w:rFonts w:ascii="Arial" w:hAnsi="Arial" w:cs="Arial"/>
          <w:iCs/>
        </w:rPr>
        <w:t>9</w:t>
      </w:r>
      <w:r w:rsidRPr="002A2891">
        <w:rPr>
          <w:rFonts w:ascii="Arial" w:hAnsi="Arial" w:cs="Arial"/>
          <w:i/>
        </w:rPr>
        <w:t>. Parochial Church Council Report</w:t>
      </w:r>
    </w:p>
    <w:p w14:paraId="16A77FF9" w14:textId="0D983FDE" w:rsidR="00FB2FA7" w:rsidRDefault="000B3B0A" w:rsidP="00AD2EC9">
      <w:pPr>
        <w:pStyle w:val="ListParagraph"/>
        <w:ind w:left="0"/>
        <w:rPr>
          <w:rFonts w:ascii="Arial" w:hAnsi="Arial" w:cs="Arial"/>
        </w:rPr>
      </w:pPr>
      <w:r>
        <w:rPr>
          <w:rFonts w:ascii="Arial" w:hAnsi="Arial" w:cs="Arial"/>
        </w:rPr>
        <w:t>Imogen Jonas presented an update on the current position</w:t>
      </w:r>
      <w:r w:rsidRPr="000B3B0A">
        <w:rPr>
          <w:rFonts w:ascii="Arial" w:hAnsi="Arial" w:cs="Arial"/>
        </w:rPr>
        <w:t xml:space="preserve"> </w:t>
      </w:r>
      <w:r>
        <w:rPr>
          <w:rFonts w:ascii="Arial" w:hAnsi="Arial" w:cs="Arial"/>
        </w:rPr>
        <w:t>on the project to provide a servery and WC in St Faith’s church. A site meeting with the architect had been held</w:t>
      </w:r>
      <w:r w:rsidR="00FB2FA7">
        <w:rPr>
          <w:rFonts w:ascii="Arial" w:hAnsi="Arial" w:cs="Arial"/>
        </w:rPr>
        <w:t xml:space="preserve"> earlier in the month following a decision by the PCC to progress with the most ambitious option. This would involve a new vestry with a glass partition. Three choices would now be put to the Vale of White Horse planning department for pre-planning advice. It was clear that significant funding would be required.</w:t>
      </w:r>
      <w:r w:rsidR="00A3617A">
        <w:rPr>
          <w:rFonts w:ascii="Arial" w:hAnsi="Arial" w:cs="Arial"/>
        </w:rPr>
        <w:t xml:space="preserve"> </w:t>
      </w:r>
      <w:r w:rsidR="00FB2FA7">
        <w:rPr>
          <w:rFonts w:ascii="Arial" w:hAnsi="Arial" w:cs="Arial"/>
        </w:rPr>
        <w:t xml:space="preserve">Imogen will email the current plans to anyone who is interested (please contact </w:t>
      </w:r>
      <w:hyperlink r:id="rId7" w:history="1">
        <w:r w:rsidR="00FB2FA7" w:rsidRPr="00203D9D">
          <w:rPr>
            <w:rStyle w:val="Hyperlink"/>
            <w:rFonts w:ascii="Arial" w:hAnsi="Arial" w:cs="Arial"/>
          </w:rPr>
          <w:t>shellingfordproject@gmail.com</w:t>
        </w:r>
      </w:hyperlink>
      <w:r w:rsidR="00FB2FA7">
        <w:rPr>
          <w:rFonts w:ascii="Arial" w:hAnsi="Arial" w:cs="Arial"/>
        </w:rPr>
        <w:t>).</w:t>
      </w:r>
    </w:p>
    <w:p w14:paraId="4A993F61" w14:textId="77777777" w:rsidR="00FB2FA7" w:rsidRDefault="00FB2FA7" w:rsidP="00AD2EC9">
      <w:pPr>
        <w:pStyle w:val="ListParagraph"/>
        <w:ind w:left="0"/>
        <w:rPr>
          <w:rFonts w:ascii="Arial" w:hAnsi="Arial" w:cs="Arial"/>
        </w:rPr>
      </w:pPr>
    </w:p>
    <w:p w14:paraId="2344F573" w14:textId="77777777" w:rsidR="00FB2FA7" w:rsidRDefault="00FB2FA7" w:rsidP="00FB2FA7">
      <w:pPr>
        <w:pStyle w:val="ListParagraph"/>
        <w:ind w:left="0"/>
        <w:rPr>
          <w:rFonts w:ascii="Arial" w:hAnsi="Arial" w:cs="Arial"/>
          <w:i/>
          <w:iCs/>
        </w:rPr>
      </w:pPr>
      <w:r>
        <w:rPr>
          <w:rFonts w:ascii="Arial" w:hAnsi="Arial" w:cs="Arial"/>
          <w:i/>
          <w:iCs/>
        </w:rPr>
        <w:t>10</w:t>
      </w:r>
      <w:r w:rsidRPr="00DD1048">
        <w:rPr>
          <w:rFonts w:ascii="Arial" w:hAnsi="Arial" w:cs="Arial"/>
          <w:i/>
          <w:iCs/>
        </w:rPr>
        <w:t xml:space="preserve">. </w:t>
      </w:r>
      <w:r>
        <w:rPr>
          <w:rFonts w:ascii="Arial" w:hAnsi="Arial" w:cs="Arial"/>
          <w:i/>
          <w:iCs/>
        </w:rPr>
        <w:t>Traffic Calming Subcommittee</w:t>
      </w:r>
      <w:r w:rsidRPr="00DD7170">
        <w:rPr>
          <w:rFonts w:ascii="Arial" w:hAnsi="Arial" w:cs="Arial"/>
          <w:i/>
        </w:rPr>
        <w:t xml:space="preserve"> Report</w:t>
      </w:r>
    </w:p>
    <w:p w14:paraId="6812BDA0" w14:textId="4B1AC240" w:rsidR="00C7325F" w:rsidRDefault="0063471F" w:rsidP="00FB2FA7">
      <w:pPr>
        <w:pStyle w:val="ListParagraph"/>
        <w:ind w:left="0"/>
        <w:rPr>
          <w:rFonts w:ascii="Arial" w:hAnsi="Arial" w:cs="Arial"/>
        </w:rPr>
      </w:pPr>
      <w:r>
        <w:rPr>
          <w:rFonts w:ascii="Arial" w:hAnsi="Arial" w:cs="Arial"/>
        </w:rPr>
        <w:t>Christopher Price reported that there were only four qualified members to conduct speed watch checks. As three must be present, there is a clear need for new volunteers. Involvement would</w:t>
      </w:r>
      <w:r w:rsidR="00C7325F">
        <w:rPr>
          <w:rFonts w:ascii="Arial" w:hAnsi="Arial" w:cs="Arial"/>
        </w:rPr>
        <w:t xml:space="preserve"> mean the passing of a simple online test and one to two hours at each check. </w:t>
      </w:r>
    </w:p>
    <w:p w14:paraId="3ED4DC0B" w14:textId="5CD02B02" w:rsidR="00C7325F" w:rsidRDefault="00C7325F" w:rsidP="00FB2FA7">
      <w:pPr>
        <w:pStyle w:val="ListParagraph"/>
        <w:ind w:left="0"/>
        <w:rPr>
          <w:rFonts w:ascii="Arial" w:hAnsi="Arial" w:cs="Arial"/>
        </w:rPr>
      </w:pPr>
      <w:r>
        <w:rPr>
          <w:rFonts w:ascii="Arial" w:hAnsi="Arial" w:cs="Arial"/>
        </w:rPr>
        <w:t>Christopher said that approximately 10% of vehicles exceeded 35 mph at a recent check.</w:t>
      </w:r>
    </w:p>
    <w:p w14:paraId="278901B7" w14:textId="21AF4B36" w:rsidR="00FB2FA7" w:rsidRDefault="00FB2FA7" w:rsidP="00FB2FA7">
      <w:pPr>
        <w:pStyle w:val="ListParagraph"/>
        <w:ind w:left="0"/>
        <w:rPr>
          <w:rFonts w:ascii="Arial" w:hAnsi="Arial" w:cs="Arial"/>
        </w:rPr>
      </w:pPr>
      <w:r>
        <w:rPr>
          <w:rFonts w:ascii="Arial" w:hAnsi="Arial" w:cs="Arial"/>
        </w:rPr>
        <w:lastRenderedPageBreak/>
        <w:t xml:space="preserve">The Chair </w:t>
      </w:r>
      <w:r w:rsidR="00C7325F">
        <w:rPr>
          <w:rFonts w:ascii="Arial" w:hAnsi="Arial" w:cs="Arial"/>
        </w:rPr>
        <w:t>said that the reduction of</w:t>
      </w:r>
      <w:r>
        <w:rPr>
          <w:rFonts w:ascii="Arial" w:hAnsi="Arial" w:cs="Arial"/>
        </w:rPr>
        <w:t xml:space="preserve"> the current 30 mph speed limit in Shellingford to 20 mph </w:t>
      </w:r>
      <w:r w:rsidR="00C7325F">
        <w:rPr>
          <w:rFonts w:ascii="Arial" w:hAnsi="Arial" w:cs="Arial"/>
        </w:rPr>
        <w:t>should be actioned within the next year. Susie Price asked if the area of the speed limit could be extended towards the A417. The Chair will enquire whether this can be part of the current planning application by Church Farm for a new access of the B4508.</w:t>
      </w:r>
    </w:p>
    <w:p w14:paraId="0083C779" w14:textId="77777777" w:rsidR="00C7325F" w:rsidRDefault="00C7325F" w:rsidP="00FB2FA7">
      <w:pPr>
        <w:pStyle w:val="ListParagraph"/>
        <w:ind w:left="0"/>
        <w:rPr>
          <w:rFonts w:ascii="Arial" w:hAnsi="Arial" w:cs="Arial"/>
        </w:rPr>
      </w:pPr>
    </w:p>
    <w:p w14:paraId="07526EBB" w14:textId="357BDB0A" w:rsidR="00C7325F" w:rsidRPr="00926A80" w:rsidRDefault="00C7325F" w:rsidP="00C7325F">
      <w:pPr>
        <w:pStyle w:val="ListParagraph"/>
        <w:ind w:left="0"/>
        <w:rPr>
          <w:rFonts w:ascii="Arial" w:hAnsi="Arial" w:cs="Arial"/>
          <w:i/>
        </w:rPr>
      </w:pPr>
      <w:bookmarkStart w:id="2" w:name="_Hlk85541407"/>
      <w:r w:rsidRPr="00926A80">
        <w:rPr>
          <w:rFonts w:ascii="Arial" w:hAnsi="Arial" w:cs="Arial"/>
          <w:i/>
        </w:rPr>
        <w:t>1</w:t>
      </w:r>
      <w:r>
        <w:rPr>
          <w:rFonts w:ascii="Arial" w:hAnsi="Arial" w:cs="Arial"/>
          <w:i/>
        </w:rPr>
        <w:t>1</w:t>
      </w:r>
      <w:r w:rsidRPr="00926A80">
        <w:rPr>
          <w:rFonts w:ascii="Arial" w:hAnsi="Arial" w:cs="Arial"/>
          <w:i/>
        </w:rPr>
        <w:t>. Community Hall Report</w:t>
      </w:r>
    </w:p>
    <w:bookmarkEnd w:id="2"/>
    <w:p w14:paraId="006EA7C5" w14:textId="7B57A773" w:rsidR="00C7325F" w:rsidRDefault="00381D60" w:rsidP="00C7325F">
      <w:pPr>
        <w:pStyle w:val="ListParagraph"/>
        <w:ind w:left="0"/>
        <w:rPr>
          <w:rFonts w:ascii="Arial" w:hAnsi="Arial" w:cs="Arial"/>
        </w:rPr>
      </w:pPr>
      <w:r>
        <w:rPr>
          <w:rFonts w:ascii="Arial" w:hAnsi="Arial" w:cs="Arial"/>
        </w:rPr>
        <w:t>Sarah-Jane Hatcher had agreed to be the new booking clerk following</w:t>
      </w:r>
      <w:r w:rsidR="00C7325F" w:rsidRPr="006119B9">
        <w:rPr>
          <w:rFonts w:ascii="Arial" w:hAnsi="Arial" w:cs="Arial"/>
        </w:rPr>
        <w:t xml:space="preserve"> Sue Terry</w:t>
      </w:r>
      <w:r>
        <w:rPr>
          <w:rFonts w:ascii="Arial" w:hAnsi="Arial" w:cs="Arial"/>
        </w:rPr>
        <w:t xml:space="preserve"> leaving the village. The Chair explained that there were high maintenance costs for the Hall at present. It was suggested that an advert in The Advertiser might generate bookings and the Chair will put this to the Hall Committee.</w:t>
      </w:r>
    </w:p>
    <w:p w14:paraId="432FA126" w14:textId="77777777" w:rsidR="00381D60" w:rsidRPr="005C6850" w:rsidRDefault="00381D60" w:rsidP="00C7325F">
      <w:pPr>
        <w:pStyle w:val="ListParagraph"/>
        <w:ind w:left="0"/>
        <w:rPr>
          <w:rFonts w:ascii="Arial" w:hAnsi="Arial" w:cs="Arial"/>
          <w:color w:val="FF0000"/>
        </w:rPr>
      </w:pPr>
    </w:p>
    <w:p w14:paraId="03E69F68" w14:textId="389E8C72" w:rsidR="00381D60" w:rsidRDefault="00381D60" w:rsidP="00381D60">
      <w:pPr>
        <w:pStyle w:val="ListParagraph"/>
        <w:ind w:left="0"/>
        <w:rPr>
          <w:rFonts w:ascii="Arial" w:hAnsi="Arial" w:cs="Arial"/>
          <w:i/>
          <w:iCs/>
        </w:rPr>
      </w:pPr>
      <w:bookmarkStart w:id="3" w:name="_Hlk117601819"/>
      <w:r>
        <w:rPr>
          <w:rFonts w:ascii="Arial" w:hAnsi="Arial" w:cs="Arial"/>
          <w:i/>
          <w:iCs/>
        </w:rPr>
        <w:t>12</w:t>
      </w:r>
      <w:r w:rsidRPr="00DD1048">
        <w:rPr>
          <w:rFonts w:ascii="Arial" w:hAnsi="Arial" w:cs="Arial"/>
          <w:i/>
          <w:iCs/>
        </w:rPr>
        <w:t>. Neighbourhood Plan</w:t>
      </w:r>
      <w:r w:rsidRPr="00DD7170">
        <w:rPr>
          <w:rFonts w:ascii="Arial" w:hAnsi="Arial" w:cs="Arial"/>
          <w:i/>
        </w:rPr>
        <w:t xml:space="preserve"> Report</w:t>
      </w:r>
    </w:p>
    <w:bookmarkEnd w:id="3"/>
    <w:p w14:paraId="417DFD92" w14:textId="54AD042C" w:rsidR="00381D60" w:rsidRPr="00E13B60" w:rsidRDefault="0095534B" w:rsidP="00381D60">
      <w:pPr>
        <w:pStyle w:val="ListParagraph"/>
        <w:ind w:left="0"/>
        <w:rPr>
          <w:rFonts w:ascii="Arial" w:hAnsi="Arial" w:cs="Arial"/>
        </w:rPr>
      </w:pPr>
      <w:r>
        <w:rPr>
          <w:rFonts w:ascii="Arial" w:hAnsi="Arial" w:cs="Arial"/>
        </w:rPr>
        <w:t>Barry Moody had been unable to attend the meeting and had given the Clerk a verbal report which the Clerk conveyed.</w:t>
      </w:r>
    </w:p>
    <w:p w14:paraId="750EC204" w14:textId="77777777" w:rsidR="0095534B" w:rsidRDefault="00381D60" w:rsidP="00381D60">
      <w:pPr>
        <w:pStyle w:val="ListParagraph"/>
        <w:ind w:left="0"/>
        <w:rPr>
          <w:rFonts w:ascii="Arial" w:hAnsi="Arial" w:cs="Arial"/>
        </w:rPr>
      </w:pPr>
      <w:r>
        <w:rPr>
          <w:rFonts w:ascii="Arial" w:hAnsi="Arial" w:cs="Arial"/>
        </w:rPr>
        <w:t xml:space="preserve">Vale of White Horse District Council had </w:t>
      </w:r>
      <w:r w:rsidR="0095534B">
        <w:rPr>
          <w:rFonts w:ascii="Arial" w:hAnsi="Arial" w:cs="Arial"/>
        </w:rPr>
        <w:t xml:space="preserve">recently delayed grant funding of Neighbourhood Plans, which had inevitably meant that our advisors had not carried on working. It is hoped that this will be resolved soon. </w:t>
      </w:r>
    </w:p>
    <w:p w14:paraId="1975AB00" w14:textId="3F027BEA" w:rsidR="00381D60" w:rsidRDefault="0095534B" w:rsidP="00381D60">
      <w:pPr>
        <w:pStyle w:val="ListParagraph"/>
        <w:ind w:left="0"/>
        <w:rPr>
          <w:rFonts w:ascii="Arial" w:hAnsi="Arial" w:cs="Arial"/>
        </w:rPr>
      </w:pPr>
      <w:r>
        <w:rPr>
          <w:rFonts w:ascii="Arial" w:hAnsi="Arial" w:cs="Arial"/>
        </w:rPr>
        <w:t xml:space="preserve">A meeting of the Steering Group had been held on 27 March in order to hold an election of officers. The meeting considered the </w:t>
      </w:r>
      <w:r w:rsidR="006B5FEE">
        <w:rPr>
          <w:rFonts w:ascii="Arial" w:hAnsi="Arial" w:cs="Arial"/>
        </w:rPr>
        <w:t xml:space="preserve">fourteen policy options suggested by our advisers, Bluestone Planning, </w:t>
      </w:r>
      <w:r>
        <w:rPr>
          <w:rFonts w:ascii="Arial" w:hAnsi="Arial" w:cs="Arial"/>
        </w:rPr>
        <w:t xml:space="preserve">and </w:t>
      </w:r>
      <w:r w:rsidR="006B5FEE">
        <w:rPr>
          <w:rFonts w:ascii="Arial" w:hAnsi="Arial" w:cs="Arial"/>
        </w:rPr>
        <w:t>reviewed the results of the public consultation questionnaire.</w:t>
      </w:r>
    </w:p>
    <w:p w14:paraId="4A5EABB3" w14:textId="77777777" w:rsidR="000B3B0A" w:rsidRPr="00C85665" w:rsidRDefault="000B3B0A" w:rsidP="00AD2EC9">
      <w:pPr>
        <w:pStyle w:val="ListParagraph"/>
        <w:ind w:left="0"/>
        <w:rPr>
          <w:rFonts w:ascii="Arial" w:hAnsi="Arial" w:cs="Arial"/>
        </w:rPr>
      </w:pPr>
    </w:p>
    <w:p w14:paraId="686088CB" w14:textId="127A3990" w:rsidR="00C85665" w:rsidRPr="00926A80" w:rsidRDefault="00381D60" w:rsidP="00C85665">
      <w:pPr>
        <w:pStyle w:val="ListParagraph"/>
        <w:ind w:left="0"/>
        <w:rPr>
          <w:rFonts w:ascii="Arial" w:hAnsi="Arial" w:cs="Arial"/>
          <w:i/>
        </w:rPr>
      </w:pPr>
      <w:r>
        <w:rPr>
          <w:rFonts w:ascii="Arial" w:hAnsi="Arial" w:cs="Arial"/>
          <w:i/>
        </w:rPr>
        <w:t>13</w:t>
      </w:r>
      <w:r w:rsidR="00C85665" w:rsidRPr="00926A80">
        <w:rPr>
          <w:rFonts w:ascii="Arial" w:hAnsi="Arial" w:cs="Arial"/>
          <w:i/>
        </w:rPr>
        <w:t>.  Financial Report</w:t>
      </w:r>
    </w:p>
    <w:p w14:paraId="11E56C37" w14:textId="6D6FC345" w:rsidR="00CA11F1" w:rsidRDefault="00C85665" w:rsidP="00CA11F1">
      <w:pPr>
        <w:pStyle w:val="ListParagraph"/>
        <w:ind w:left="0"/>
        <w:rPr>
          <w:rFonts w:ascii="Arial" w:hAnsi="Arial" w:cs="Arial"/>
        </w:rPr>
      </w:pPr>
      <w:r w:rsidRPr="00C85665">
        <w:rPr>
          <w:rFonts w:ascii="Arial" w:hAnsi="Arial" w:cs="Arial"/>
        </w:rPr>
        <w:t xml:space="preserve">A </w:t>
      </w:r>
      <w:bookmarkStart w:id="4" w:name="_Hlk57734159"/>
      <w:r w:rsidRPr="00C85665">
        <w:rPr>
          <w:rFonts w:ascii="Arial" w:hAnsi="Arial" w:cs="Arial"/>
        </w:rPr>
        <w:t>Summary Receipts &amp; Payments Account for the year ended 31 March 202</w:t>
      </w:r>
      <w:r w:rsidR="006B5FEE">
        <w:rPr>
          <w:rFonts w:ascii="Arial" w:hAnsi="Arial" w:cs="Arial"/>
        </w:rPr>
        <w:t>3</w:t>
      </w:r>
      <w:r w:rsidRPr="00C85665">
        <w:rPr>
          <w:rFonts w:ascii="Arial" w:hAnsi="Arial" w:cs="Arial"/>
        </w:rPr>
        <w:t xml:space="preserve"> was presented</w:t>
      </w:r>
      <w:bookmarkEnd w:id="4"/>
      <w:r w:rsidRPr="00C85665">
        <w:rPr>
          <w:rFonts w:ascii="Arial" w:hAnsi="Arial" w:cs="Arial"/>
        </w:rPr>
        <w:t>.</w:t>
      </w:r>
      <w:r w:rsidR="00CA11F1" w:rsidRPr="00CA11F1">
        <w:rPr>
          <w:rFonts w:ascii="Arial" w:hAnsi="Arial" w:cs="Arial"/>
        </w:rPr>
        <w:t xml:space="preserve"> </w:t>
      </w:r>
      <w:r w:rsidR="00CA11F1">
        <w:rPr>
          <w:rFonts w:ascii="Arial" w:hAnsi="Arial" w:cs="Arial"/>
        </w:rPr>
        <w:t xml:space="preserve">These </w:t>
      </w:r>
      <w:r w:rsidR="00CA11F1" w:rsidRPr="00C85665">
        <w:rPr>
          <w:rFonts w:ascii="Arial" w:hAnsi="Arial" w:cs="Arial"/>
        </w:rPr>
        <w:t xml:space="preserve">were approved </w:t>
      </w:r>
      <w:r w:rsidR="00CA11F1">
        <w:rPr>
          <w:rFonts w:ascii="Arial" w:hAnsi="Arial" w:cs="Arial"/>
        </w:rPr>
        <w:t xml:space="preserve">on a motion proposed by Susie Price </w:t>
      </w:r>
      <w:r w:rsidR="00CA11F1" w:rsidRPr="00C85665">
        <w:rPr>
          <w:rFonts w:ascii="Arial" w:hAnsi="Arial" w:cs="Arial"/>
        </w:rPr>
        <w:t xml:space="preserve">and </w:t>
      </w:r>
      <w:r w:rsidR="00CA11F1">
        <w:rPr>
          <w:rFonts w:ascii="Arial" w:hAnsi="Arial" w:cs="Arial"/>
        </w:rPr>
        <w:t xml:space="preserve">seconded by Janine Rowe before being </w:t>
      </w:r>
      <w:r w:rsidR="00CA11F1" w:rsidRPr="00C85665">
        <w:rPr>
          <w:rFonts w:ascii="Arial" w:hAnsi="Arial" w:cs="Arial"/>
        </w:rPr>
        <w:t>signed by the Chair</w:t>
      </w:r>
      <w:r w:rsidR="00CA11F1">
        <w:rPr>
          <w:rFonts w:ascii="Arial" w:hAnsi="Arial" w:cs="Arial"/>
        </w:rPr>
        <w:t>.</w:t>
      </w:r>
    </w:p>
    <w:p w14:paraId="5A6CCCC1" w14:textId="29752C12" w:rsidR="00C85665" w:rsidRDefault="00C85665" w:rsidP="00C85665">
      <w:pPr>
        <w:pStyle w:val="ListParagraph"/>
        <w:ind w:left="0"/>
        <w:rPr>
          <w:rFonts w:ascii="Arial" w:hAnsi="Arial" w:cs="Arial"/>
        </w:rPr>
      </w:pPr>
    </w:p>
    <w:p w14:paraId="3D40B525" w14:textId="29181CC8" w:rsidR="00506664" w:rsidRPr="00DD4354" w:rsidRDefault="00381D60" w:rsidP="00506664">
      <w:pPr>
        <w:pStyle w:val="ListParagraph"/>
        <w:ind w:left="0"/>
        <w:rPr>
          <w:rFonts w:ascii="Arial" w:hAnsi="Arial" w:cs="Arial"/>
          <w:i/>
        </w:rPr>
      </w:pPr>
      <w:r>
        <w:rPr>
          <w:rFonts w:ascii="Arial" w:hAnsi="Arial" w:cs="Arial"/>
          <w:i/>
        </w:rPr>
        <w:t>14</w:t>
      </w:r>
      <w:r w:rsidR="00506664" w:rsidRPr="00926A80">
        <w:rPr>
          <w:rFonts w:ascii="Arial" w:hAnsi="Arial" w:cs="Arial"/>
          <w:i/>
        </w:rPr>
        <w:t>.</w:t>
      </w:r>
      <w:r w:rsidR="00506664">
        <w:rPr>
          <w:rFonts w:ascii="Arial" w:hAnsi="Arial" w:cs="Arial"/>
          <w:i/>
        </w:rPr>
        <w:t xml:space="preserve"> Annual Governance and Accountability Return</w:t>
      </w:r>
    </w:p>
    <w:p w14:paraId="767220E2" w14:textId="686FCBEB" w:rsidR="00506664" w:rsidRPr="00506664" w:rsidRDefault="00506664" w:rsidP="00506664">
      <w:pPr>
        <w:pStyle w:val="ListParagraph"/>
        <w:ind w:left="0"/>
        <w:rPr>
          <w:rFonts w:ascii="Arial" w:hAnsi="Arial" w:cs="Arial"/>
        </w:rPr>
      </w:pPr>
      <w:r w:rsidRPr="00506664">
        <w:rPr>
          <w:rFonts w:ascii="Arial" w:hAnsi="Arial" w:cs="Arial"/>
        </w:rPr>
        <w:t xml:space="preserve">The Annual Internal Audit Report </w:t>
      </w:r>
      <w:r w:rsidR="001E526F">
        <w:rPr>
          <w:rFonts w:ascii="Arial" w:hAnsi="Arial" w:cs="Arial"/>
        </w:rPr>
        <w:t xml:space="preserve">2022/23 </w:t>
      </w:r>
      <w:r w:rsidRPr="00506664">
        <w:rPr>
          <w:rFonts w:ascii="Arial" w:hAnsi="Arial" w:cs="Arial"/>
        </w:rPr>
        <w:t xml:space="preserve">dated </w:t>
      </w:r>
      <w:r w:rsidR="00CA11F1">
        <w:rPr>
          <w:rFonts w:ascii="Arial" w:hAnsi="Arial" w:cs="Arial"/>
        </w:rPr>
        <w:t>5</w:t>
      </w:r>
      <w:r w:rsidRPr="00506664">
        <w:rPr>
          <w:rFonts w:ascii="Arial" w:hAnsi="Arial" w:cs="Arial"/>
        </w:rPr>
        <w:t xml:space="preserve"> May was noted.</w:t>
      </w:r>
    </w:p>
    <w:p w14:paraId="2C36A58E" w14:textId="2ECAFD9D" w:rsidR="001E526F" w:rsidRDefault="00506664" w:rsidP="00CA11F1">
      <w:pPr>
        <w:pStyle w:val="ListParagraph"/>
        <w:ind w:left="0"/>
        <w:rPr>
          <w:rFonts w:ascii="Arial" w:hAnsi="Arial" w:cs="Arial"/>
        </w:rPr>
      </w:pPr>
      <w:r w:rsidRPr="00506664">
        <w:rPr>
          <w:rFonts w:ascii="Arial" w:hAnsi="Arial" w:cs="Arial"/>
        </w:rPr>
        <w:t xml:space="preserve">The Annual Governance Statement </w:t>
      </w:r>
      <w:r w:rsidR="001E526F">
        <w:rPr>
          <w:rFonts w:ascii="Arial" w:hAnsi="Arial" w:cs="Arial"/>
        </w:rPr>
        <w:t>2022/23 and the</w:t>
      </w:r>
      <w:r w:rsidR="001E526F" w:rsidRPr="001E526F">
        <w:rPr>
          <w:rFonts w:ascii="Arial" w:hAnsi="Arial" w:cs="Arial"/>
        </w:rPr>
        <w:t xml:space="preserve"> </w:t>
      </w:r>
      <w:r w:rsidR="001E526F" w:rsidRPr="00C85665">
        <w:rPr>
          <w:rFonts w:ascii="Arial" w:hAnsi="Arial" w:cs="Arial"/>
        </w:rPr>
        <w:t>Accounting Statements</w:t>
      </w:r>
      <w:r w:rsidR="001E526F">
        <w:rPr>
          <w:rFonts w:ascii="Arial" w:hAnsi="Arial" w:cs="Arial"/>
        </w:rPr>
        <w:t xml:space="preserve"> 2022/23 </w:t>
      </w:r>
      <w:r w:rsidRPr="00506664">
        <w:rPr>
          <w:rFonts w:ascii="Arial" w:hAnsi="Arial" w:cs="Arial"/>
        </w:rPr>
        <w:t>w</w:t>
      </w:r>
      <w:r w:rsidR="001E526F">
        <w:rPr>
          <w:rFonts w:ascii="Arial" w:hAnsi="Arial" w:cs="Arial"/>
        </w:rPr>
        <w:t>ere</w:t>
      </w:r>
      <w:r w:rsidRPr="00506664">
        <w:rPr>
          <w:rFonts w:ascii="Arial" w:hAnsi="Arial" w:cs="Arial"/>
        </w:rPr>
        <w:t xml:space="preserve"> approved by the meeting and then signed by the Chair.</w:t>
      </w:r>
    </w:p>
    <w:p w14:paraId="0FA1FB6E" w14:textId="77777777" w:rsidR="00506664" w:rsidRPr="00506664" w:rsidRDefault="00506664" w:rsidP="00506664">
      <w:pPr>
        <w:pStyle w:val="ListParagraph"/>
        <w:ind w:left="0"/>
        <w:rPr>
          <w:rFonts w:ascii="Arial" w:hAnsi="Arial" w:cs="Arial"/>
        </w:rPr>
      </w:pPr>
      <w:r w:rsidRPr="00506664">
        <w:rPr>
          <w:rFonts w:ascii="Arial" w:hAnsi="Arial" w:cs="Arial"/>
        </w:rPr>
        <w:t>The Certificate of Exemption was approved by the meeting and then signed by the Chair.</w:t>
      </w:r>
    </w:p>
    <w:p w14:paraId="54376C26" w14:textId="59257E84" w:rsidR="00506664" w:rsidRPr="00506664" w:rsidRDefault="00506664" w:rsidP="00506664">
      <w:pPr>
        <w:pStyle w:val="ListParagraph"/>
        <w:ind w:left="0"/>
        <w:rPr>
          <w:rFonts w:ascii="Arial" w:hAnsi="Arial" w:cs="Arial"/>
        </w:rPr>
      </w:pPr>
      <w:r w:rsidRPr="00506664">
        <w:rPr>
          <w:rFonts w:ascii="Arial" w:hAnsi="Arial" w:cs="Arial"/>
        </w:rPr>
        <w:t xml:space="preserve">The period for exercise of public rights was set to commence on </w:t>
      </w:r>
      <w:r w:rsidR="001E526F">
        <w:rPr>
          <w:rFonts w:ascii="Arial" w:hAnsi="Arial" w:cs="Arial"/>
        </w:rPr>
        <w:t>5</w:t>
      </w:r>
      <w:r w:rsidRPr="00506664">
        <w:rPr>
          <w:rFonts w:ascii="Arial" w:hAnsi="Arial" w:cs="Arial"/>
        </w:rPr>
        <w:t xml:space="preserve"> June and end on 1</w:t>
      </w:r>
      <w:r w:rsidR="001E526F">
        <w:rPr>
          <w:rFonts w:ascii="Arial" w:hAnsi="Arial" w:cs="Arial"/>
        </w:rPr>
        <w:t xml:space="preserve">4 </w:t>
      </w:r>
      <w:r w:rsidRPr="00506664">
        <w:rPr>
          <w:rFonts w:ascii="Arial" w:hAnsi="Arial" w:cs="Arial"/>
        </w:rPr>
        <w:t>July.</w:t>
      </w:r>
    </w:p>
    <w:p w14:paraId="6D3CC8B1" w14:textId="7AEB5393" w:rsidR="00506664" w:rsidRPr="00506664" w:rsidRDefault="00506664" w:rsidP="00506664">
      <w:pPr>
        <w:pStyle w:val="ListParagraph"/>
        <w:ind w:left="0"/>
        <w:rPr>
          <w:rFonts w:ascii="Arial" w:hAnsi="Arial" w:cs="Arial"/>
        </w:rPr>
      </w:pPr>
      <w:r w:rsidRPr="00506664">
        <w:rPr>
          <w:rFonts w:ascii="Arial" w:hAnsi="Arial" w:cs="Arial"/>
        </w:rPr>
        <w:t xml:space="preserve">All of the documents referred to in points </w:t>
      </w:r>
      <w:r w:rsidR="001E526F">
        <w:rPr>
          <w:rFonts w:ascii="Arial" w:hAnsi="Arial" w:cs="Arial"/>
        </w:rPr>
        <w:t>13</w:t>
      </w:r>
      <w:r w:rsidRPr="00506664">
        <w:rPr>
          <w:rFonts w:ascii="Arial" w:hAnsi="Arial" w:cs="Arial"/>
        </w:rPr>
        <w:t xml:space="preserve"> and </w:t>
      </w:r>
      <w:r w:rsidR="001E526F">
        <w:rPr>
          <w:rFonts w:ascii="Arial" w:hAnsi="Arial" w:cs="Arial"/>
        </w:rPr>
        <w:t>14,</w:t>
      </w:r>
      <w:r w:rsidRPr="00506664">
        <w:rPr>
          <w:rFonts w:ascii="Arial" w:hAnsi="Arial" w:cs="Arial"/>
        </w:rPr>
        <w:t xml:space="preserve"> plus contact details for any questions concerning them, will be displayed on the village noticeboard during the period for exercise of public rights.</w:t>
      </w:r>
    </w:p>
    <w:p w14:paraId="29E7C061" w14:textId="77777777" w:rsidR="006B5FEE" w:rsidRDefault="006B5FEE" w:rsidP="00E802EF">
      <w:pPr>
        <w:pStyle w:val="ListParagraph"/>
        <w:ind w:left="0"/>
        <w:rPr>
          <w:rFonts w:ascii="Arial" w:hAnsi="Arial" w:cs="Arial"/>
        </w:rPr>
      </w:pPr>
    </w:p>
    <w:p w14:paraId="23039BE2" w14:textId="77777777" w:rsidR="00EA1D47" w:rsidRPr="00926A80" w:rsidRDefault="00EA1D47" w:rsidP="00EA1D47">
      <w:pPr>
        <w:pStyle w:val="ListParagraph"/>
        <w:ind w:left="0"/>
        <w:rPr>
          <w:rFonts w:ascii="Arial" w:hAnsi="Arial" w:cs="Arial"/>
          <w:i/>
        </w:rPr>
      </w:pPr>
      <w:r w:rsidRPr="00926A80">
        <w:rPr>
          <w:rFonts w:ascii="Arial" w:hAnsi="Arial" w:cs="Arial"/>
          <w:i/>
        </w:rPr>
        <w:t>1</w:t>
      </w:r>
      <w:r>
        <w:rPr>
          <w:rFonts w:ascii="Arial" w:hAnsi="Arial" w:cs="Arial"/>
          <w:i/>
        </w:rPr>
        <w:t>5. General</w:t>
      </w:r>
    </w:p>
    <w:p w14:paraId="657B25C7" w14:textId="16EE4FAA" w:rsidR="008A6EC5" w:rsidRDefault="001E526F" w:rsidP="00DA3B1F">
      <w:pPr>
        <w:pStyle w:val="ListParagraph"/>
        <w:ind w:left="0"/>
        <w:rPr>
          <w:rFonts w:ascii="Arial" w:hAnsi="Arial" w:cs="Arial"/>
        </w:rPr>
      </w:pPr>
      <w:r>
        <w:rPr>
          <w:rFonts w:ascii="Arial" w:hAnsi="Arial" w:cs="Arial"/>
        </w:rPr>
        <w:t>Discussions were held but no actions arose.</w:t>
      </w:r>
    </w:p>
    <w:p w14:paraId="053F38E8" w14:textId="77777777" w:rsidR="001E526F" w:rsidRDefault="001E526F" w:rsidP="00DA3B1F">
      <w:pPr>
        <w:pStyle w:val="ListParagraph"/>
        <w:ind w:left="0"/>
        <w:rPr>
          <w:rFonts w:ascii="Arial" w:hAnsi="Arial" w:cs="Arial"/>
        </w:rPr>
      </w:pPr>
    </w:p>
    <w:p w14:paraId="4065321D" w14:textId="6E41B211" w:rsidR="008A6EC5" w:rsidRPr="00690EEF" w:rsidRDefault="008A6EC5" w:rsidP="00DA3B1F">
      <w:pPr>
        <w:pStyle w:val="ListParagraph"/>
        <w:ind w:left="0"/>
        <w:rPr>
          <w:rFonts w:ascii="Arial" w:hAnsi="Arial" w:cs="Arial"/>
          <w:i/>
        </w:rPr>
      </w:pPr>
      <w:r w:rsidRPr="00690EEF">
        <w:rPr>
          <w:rFonts w:ascii="Arial" w:hAnsi="Arial" w:cs="Arial"/>
          <w:i/>
        </w:rPr>
        <w:t>1</w:t>
      </w:r>
      <w:r w:rsidR="004E212C">
        <w:rPr>
          <w:rFonts w:ascii="Arial" w:hAnsi="Arial" w:cs="Arial"/>
          <w:i/>
        </w:rPr>
        <w:t>6</w:t>
      </w:r>
      <w:r w:rsidR="00F47D99" w:rsidRPr="00690EEF">
        <w:rPr>
          <w:rFonts w:ascii="Arial" w:hAnsi="Arial" w:cs="Arial"/>
          <w:i/>
        </w:rPr>
        <w:t>. Any Other Business</w:t>
      </w:r>
    </w:p>
    <w:p w14:paraId="3F3A5EA3" w14:textId="402A49FE" w:rsidR="004C2195" w:rsidRDefault="001E526F" w:rsidP="00DA3B1F">
      <w:pPr>
        <w:pStyle w:val="ListParagraph"/>
        <w:ind w:left="0"/>
        <w:rPr>
          <w:rFonts w:ascii="Arial" w:hAnsi="Arial" w:cs="Arial"/>
        </w:rPr>
      </w:pPr>
      <w:r>
        <w:rPr>
          <w:rFonts w:ascii="Arial" w:hAnsi="Arial" w:cs="Arial"/>
        </w:rPr>
        <w:t xml:space="preserve">Pete Mattingley </w:t>
      </w:r>
      <w:r w:rsidR="00FC55CE">
        <w:rPr>
          <w:rFonts w:ascii="Arial" w:hAnsi="Arial" w:cs="Arial"/>
        </w:rPr>
        <w:t>said that a Coffee Morning to raise money for Sobell House would be held at the Community Hall on Saturday 3 June.</w:t>
      </w:r>
    </w:p>
    <w:p w14:paraId="037FFC86" w14:textId="77777777" w:rsidR="00EA1D47" w:rsidRDefault="00EA1D47" w:rsidP="00DA3B1F">
      <w:pPr>
        <w:pStyle w:val="ListParagraph"/>
        <w:ind w:left="0"/>
        <w:rPr>
          <w:rFonts w:ascii="Arial" w:hAnsi="Arial" w:cs="Arial"/>
        </w:rPr>
      </w:pPr>
    </w:p>
    <w:p w14:paraId="4D67160A" w14:textId="1A4689ED" w:rsidR="00F47D99" w:rsidRPr="00690EEF" w:rsidRDefault="00F47D99" w:rsidP="00DA3B1F">
      <w:pPr>
        <w:pStyle w:val="ListParagraph"/>
        <w:ind w:left="0"/>
        <w:rPr>
          <w:rFonts w:ascii="Arial" w:hAnsi="Arial" w:cs="Arial"/>
          <w:i/>
        </w:rPr>
      </w:pPr>
      <w:r w:rsidRPr="00690EEF">
        <w:rPr>
          <w:rFonts w:ascii="Arial" w:hAnsi="Arial" w:cs="Arial"/>
          <w:i/>
        </w:rPr>
        <w:t>1</w:t>
      </w:r>
      <w:r w:rsidR="004E212C">
        <w:rPr>
          <w:rFonts w:ascii="Arial" w:hAnsi="Arial" w:cs="Arial"/>
          <w:i/>
        </w:rPr>
        <w:t>7</w:t>
      </w:r>
      <w:r w:rsidRPr="00690EEF">
        <w:rPr>
          <w:rFonts w:ascii="Arial" w:hAnsi="Arial" w:cs="Arial"/>
          <w:i/>
        </w:rPr>
        <w:t>. Date of Next Meeting</w:t>
      </w:r>
    </w:p>
    <w:p w14:paraId="26D27862" w14:textId="77777777" w:rsidR="00FC55CE" w:rsidRDefault="00FC55CE" w:rsidP="00DA3B1F">
      <w:pPr>
        <w:pStyle w:val="ListParagraph"/>
        <w:ind w:left="0"/>
        <w:rPr>
          <w:rFonts w:ascii="Arial" w:hAnsi="Arial" w:cs="Arial"/>
        </w:rPr>
      </w:pPr>
      <w:r>
        <w:rPr>
          <w:rFonts w:ascii="Arial" w:hAnsi="Arial" w:cs="Arial"/>
        </w:rPr>
        <w:t>A proposal to hold Parish Meetings more frequently (possibly four a year) was made by Janine Elton, seconded by Julian Mellor. This was approved with seven in favour, none against and fourteen abstentions.</w:t>
      </w:r>
    </w:p>
    <w:p w14:paraId="1525C958" w14:textId="7C9562B2" w:rsidR="00EA1D47" w:rsidRDefault="00FC55CE" w:rsidP="00DA3B1F">
      <w:pPr>
        <w:pStyle w:val="ListParagraph"/>
        <w:ind w:left="0"/>
        <w:rPr>
          <w:rFonts w:ascii="Arial" w:hAnsi="Arial" w:cs="Arial"/>
        </w:rPr>
      </w:pPr>
      <w:r>
        <w:rPr>
          <w:rFonts w:ascii="Arial" w:hAnsi="Arial" w:cs="Arial"/>
        </w:rPr>
        <w:t>Accordingly, the next meeting will be p</w:t>
      </w:r>
      <w:r w:rsidR="008A6EC5">
        <w:rPr>
          <w:rFonts w:ascii="Arial" w:hAnsi="Arial" w:cs="Arial"/>
        </w:rPr>
        <w:t xml:space="preserve">lanned for </w:t>
      </w:r>
      <w:r w:rsidR="004A383C">
        <w:rPr>
          <w:rFonts w:ascii="Arial" w:hAnsi="Arial" w:cs="Arial"/>
        </w:rPr>
        <w:t>Mon</w:t>
      </w:r>
      <w:r w:rsidR="008A6EC5">
        <w:rPr>
          <w:rFonts w:ascii="Arial" w:hAnsi="Arial" w:cs="Arial"/>
        </w:rPr>
        <w:t xml:space="preserve">day </w:t>
      </w:r>
      <w:r>
        <w:rPr>
          <w:rFonts w:ascii="Arial" w:hAnsi="Arial" w:cs="Arial"/>
        </w:rPr>
        <w:t>4 Sept</w:t>
      </w:r>
      <w:r w:rsidR="004A383C">
        <w:rPr>
          <w:rFonts w:ascii="Arial" w:hAnsi="Arial" w:cs="Arial"/>
        </w:rPr>
        <w:t>ember</w:t>
      </w:r>
      <w:r w:rsidR="008A6EC5">
        <w:rPr>
          <w:rFonts w:ascii="Arial" w:hAnsi="Arial" w:cs="Arial"/>
        </w:rPr>
        <w:t xml:space="preserve"> 20</w:t>
      </w:r>
      <w:r w:rsidR="004A383C">
        <w:rPr>
          <w:rFonts w:ascii="Arial" w:hAnsi="Arial" w:cs="Arial"/>
        </w:rPr>
        <w:t>2</w:t>
      </w:r>
      <w:r>
        <w:rPr>
          <w:rFonts w:ascii="Arial" w:hAnsi="Arial" w:cs="Arial"/>
        </w:rPr>
        <w:t>3.</w:t>
      </w:r>
    </w:p>
    <w:sectPr w:rsidR="00EA1D47" w:rsidSect="00FE6B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54AC" w14:textId="77777777" w:rsidR="00C323F4" w:rsidRDefault="00C323F4" w:rsidP="00D371E5">
      <w:pPr>
        <w:spacing w:after="0" w:line="240" w:lineRule="auto"/>
      </w:pPr>
      <w:r>
        <w:separator/>
      </w:r>
    </w:p>
  </w:endnote>
  <w:endnote w:type="continuationSeparator" w:id="0">
    <w:p w14:paraId="7C476134" w14:textId="77777777" w:rsidR="00C323F4" w:rsidRDefault="00C323F4" w:rsidP="00D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6D4" w14:textId="77777777" w:rsidR="00D371E5" w:rsidRDefault="00D3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B6D" w14:textId="77777777" w:rsidR="00D371E5" w:rsidRDefault="00D37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626" w14:textId="77777777" w:rsidR="00D371E5" w:rsidRDefault="00D3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8CE3" w14:textId="77777777" w:rsidR="00C323F4" w:rsidRDefault="00C323F4" w:rsidP="00D371E5">
      <w:pPr>
        <w:spacing w:after="0" w:line="240" w:lineRule="auto"/>
      </w:pPr>
      <w:r>
        <w:separator/>
      </w:r>
    </w:p>
  </w:footnote>
  <w:footnote w:type="continuationSeparator" w:id="0">
    <w:p w14:paraId="54D0F7E7" w14:textId="77777777" w:rsidR="00C323F4" w:rsidRDefault="00C323F4" w:rsidP="00D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896" w14:textId="77777777" w:rsidR="00D371E5" w:rsidRDefault="00D3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743B" w14:textId="3C513C03" w:rsidR="00D371E5" w:rsidRDefault="00D3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37AD" w14:textId="77777777" w:rsidR="00D371E5" w:rsidRDefault="00D3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16cid:durableId="315840230">
    <w:abstractNumId w:val="14"/>
  </w:num>
  <w:num w:numId="2" w16cid:durableId="1849716284">
    <w:abstractNumId w:val="2"/>
  </w:num>
  <w:num w:numId="3" w16cid:durableId="1756973069">
    <w:abstractNumId w:val="9"/>
  </w:num>
  <w:num w:numId="4" w16cid:durableId="613101434">
    <w:abstractNumId w:val="12"/>
  </w:num>
  <w:num w:numId="5" w16cid:durableId="1736660042">
    <w:abstractNumId w:val="4"/>
  </w:num>
  <w:num w:numId="6" w16cid:durableId="1717313525">
    <w:abstractNumId w:val="7"/>
  </w:num>
  <w:num w:numId="7" w16cid:durableId="481779194">
    <w:abstractNumId w:val="1"/>
  </w:num>
  <w:num w:numId="8" w16cid:durableId="1283461196">
    <w:abstractNumId w:val="16"/>
  </w:num>
  <w:num w:numId="9" w16cid:durableId="170029085">
    <w:abstractNumId w:val="5"/>
  </w:num>
  <w:num w:numId="10" w16cid:durableId="2124038456">
    <w:abstractNumId w:val="13"/>
  </w:num>
  <w:num w:numId="11" w16cid:durableId="2098935562">
    <w:abstractNumId w:val="10"/>
  </w:num>
  <w:num w:numId="12" w16cid:durableId="1133212175">
    <w:abstractNumId w:val="8"/>
  </w:num>
  <w:num w:numId="13" w16cid:durableId="555549028">
    <w:abstractNumId w:val="0"/>
  </w:num>
  <w:num w:numId="14" w16cid:durableId="1242568183">
    <w:abstractNumId w:val="6"/>
  </w:num>
  <w:num w:numId="15" w16cid:durableId="981614870">
    <w:abstractNumId w:val="15"/>
  </w:num>
  <w:num w:numId="16" w16cid:durableId="1392847175">
    <w:abstractNumId w:val="3"/>
  </w:num>
  <w:num w:numId="17" w16cid:durableId="350645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03857"/>
    <w:rsid w:val="00010263"/>
    <w:rsid w:val="0002151C"/>
    <w:rsid w:val="00043F4B"/>
    <w:rsid w:val="00060D72"/>
    <w:rsid w:val="00066498"/>
    <w:rsid w:val="0007040C"/>
    <w:rsid w:val="000755B9"/>
    <w:rsid w:val="00083569"/>
    <w:rsid w:val="000A2ECC"/>
    <w:rsid w:val="000A5A41"/>
    <w:rsid w:val="000A6BCD"/>
    <w:rsid w:val="000A782D"/>
    <w:rsid w:val="000B3B0A"/>
    <w:rsid w:val="000B5682"/>
    <w:rsid w:val="000B7595"/>
    <w:rsid w:val="000C2AC9"/>
    <w:rsid w:val="000C2C69"/>
    <w:rsid w:val="000D77E7"/>
    <w:rsid w:val="000E67A2"/>
    <w:rsid w:val="000F6602"/>
    <w:rsid w:val="0010795D"/>
    <w:rsid w:val="00121715"/>
    <w:rsid w:val="00140BE8"/>
    <w:rsid w:val="0014246C"/>
    <w:rsid w:val="0015110C"/>
    <w:rsid w:val="001552B4"/>
    <w:rsid w:val="00165866"/>
    <w:rsid w:val="00167B1A"/>
    <w:rsid w:val="001756B7"/>
    <w:rsid w:val="001817AB"/>
    <w:rsid w:val="001819C8"/>
    <w:rsid w:val="00181B25"/>
    <w:rsid w:val="00190FBE"/>
    <w:rsid w:val="001B0C5D"/>
    <w:rsid w:val="001B6141"/>
    <w:rsid w:val="001C5B24"/>
    <w:rsid w:val="001C6FBD"/>
    <w:rsid w:val="001E0BB5"/>
    <w:rsid w:val="001E3231"/>
    <w:rsid w:val="001E526F"/>
    <w:rsid w:val="001E6DFD"/>
    <w:rsid w:val="001F040E"/>
    <w:rsid w:val="001F1653"/>
    <w:rsid w:val="001F6923"/>
    <w:rsid w:val="00200622"/>
    <w:rsid w:val="00207C1C"/>
    <w:rsid w:val="002102EB"/>
    <w:rsid w:val="00231B42"/>
    <w:rsid w:val="002434CE"/>
    <w:rsid w:val="00281187"/>
    <w:rsid w:val="002D5C60"/>
    <w:rsid w:val="002E2A08"/>
    <w:rsid w:val="002F65BE"/>
    <w:rsid w:val="0031044A"/>
    <w:rsid w:val="00361B41"/>
    <w:rsid w:val="00381D60"/>
    <w:rsid w:val="003845D0"/>
    <w:rsid w:val="00395FCE"/>
    <w:rsid w:val="00397AE3"/>
    <w:rsid w:val="003A04E5"/>
    <w:rsid w:val="003B0265"/>
    <w:rsid w:val="003E3D8D"/>
    <w:rsid w:val="003F4248"/>
    <w:rsid w:val="0041064C"/>
    <w:rsid w:val="00421A9E"/>
    <w:rsid w:val="004262B4"/>
    <w:rsid w:val="004378EE"/>
    <w:rsid w:val="00462D6D"/>
    <w:rsid w:val="004667BA"/>
    <w:rsid w:val="004A2FD3"/>
    <w:rsid w:val="004A383C"/>
    <w:rsid w:val="004A5E8F"/>
    <w:rsid w:val="004B3866"/>
    <w:rsid w:val="004C2195"/>
    <w:rsid w:val="004D3E34"/>
    <w:rsid w:val="004D3E5E"/>
    <w:rsid w:val="004D5A2E"/>
    <w:rsid w:val="004D7997"/>
    <w:rsid w:val="004E212C"/>
    <w:rsid w:val="004F57C8"/>
    <w:rsid w:val="004F75F9"/>
    <w:rsid w:val="005015AC"/>
    <w:rsid w:val="00506664"/>
    <w:rsid w:val="0050772C"/>
    <w:rsid w:val="005136B9"/>
    <w:rsid w:val="00514CA9"/>
    <w:rsid w:val="005179D0"/>
    <w:rsid w:val="00523102"/>
    <w:rsid w:val="00531559"/>
    <w:rsid w:val="00551E59"/>
    <w:rsid w:val="005621AC"/>
    <w:rsid w:val="00580023"/>
    <w:rsid w:val="0059190C"/>
    <w:rsid w:val="005A6935"/>
    <w:rsid w:val="005A74B0"/>
    <w:rsid w:val="005B2A08"/>
    <w:rsid w:val="005C561B"/>
    <w:rsid w:val="005C6850"/>
    <w:rsid w:val="005D1ADB"/>
    <w:rsid w:val="005E49FC"/>
    <w:rsid w:val="005F17F6"/>
    <w:rsid w:val="005F6CE9"/>
    <w:rsid w:val="00602076"/>
    <w:rsid w:val="006119B9"/>
    <w:rsid w:val="0063471F"/>
    <w:rsid w:val="00635ED9"/>
    <w:rsid w:val="00636870"/>
    <w:rsid w:val="00641EFE"/>
    <w:rsid w:val="006470A8"/>
    <w:rsid w:val="006542D7"/>
    <w:rsid w:val="0066008C"/>
    <w:rsid w:val="006644CE"/>
    <w:rsid w:val="00672559"/>
    <w:rsid w:val="006775C5"/>
    <w:rsid w:val="00690EEF"/>
    <w:rsid w:val="006A0EA6"/>
    <w:rsid w:val="006A5373"/>
    <w:rsid w:val="006B0724"/>
    <w:rsid w:val="006B07E4"/>
    <w:rsid w:val="006B5FEE"/>
    <w:rsid w:val="006D1322"/>
    <w:rsid w:val="006D3501"/>
    <w:rsid w:val="006D497F"/>
    <w:rsid w:val="006F321F"/>
    <w:rsid w:val="00700DCE"/>
    <w:rsid w:val="0070243B"/>
    <w:rsid w:val="0070368D"/>
    <w:rsid w:val="00706149"/>
    <w:rsid w:val="007143D2"/>
    <w:rsid w:val="00750E3D"/>
    <w:rsid w:val="00753AF2"/>
    <w:rsid w:val="00761B35"/>
    <w:rsid w:val="007756DE"/>
    <w:rsid w:val="00794876"/>
    <w:rsid w:val="007A59C9"/>
    <w:rsid w:val="007C2434"/>
    <w:rsid w:val="007E493D"/>
    <w:rsid w:val="008010B0"/>
    <w:rsid w:val="00806D6C"/>
    <w:rsid w:val="00812FC3"/>
    <w:rsid w:val="00826BAD"/>
    <w:rsid w:val="008367B4"/>
    <w:rsid w:val="00880921"/>
    <w:rsid w:val="00886A90"/>
    <w:rsid w:val="008926B2"/>
    <w:rsid w:val="008962E6"/>
    <w:rsid w:val="008A6EC5"/>
    <w:rsid w:val="008D21F6"/>
    <w:rsid w:val="008D542E"/>
    <w:rsid w:val="008E1567"/>
    <w:rsid w:val="008E5856"/>
    <w:rsid w:val="008F11FE"/>
    <w:rsid w:val="00924E7D"/>
    <w:rsid w:val="00926A80"/>
    <w:rsid w:val="00933BE2"/>
    <w:rsid w:val="00940DCE"/>
    <w:rsid w:val="00941C87"/>
    <w:rsid w:val="0095534B"/>
    <w:rsid w:val="009632DB"/>
    <w:rsid w:val="009643BA"/>
    <w:rsid w:val="0096640D"/>
    <w:rsid w:val="00986272"/>
    <w:rsid w:val="00992CFE"/>
    <w:rsid w:val="009B1893"/>
    <w:rsid w:val="009C7F5E"/>
    <w:rsid w:val="009D5616"/>
    <w:rsid w:val="009D6375"/>
    <w:rsid w:val="009D66DA"/>
    <w:rsid w:val="009D6924"/>
    <w:rsid w:val="009E4A06"/>
    <w:rsid w:val="009E5153"/>
    <w:rsid w:val="009F073B"/>
    <w:rsid w:val="009F457D"/>
    <w:rsid w:val="00A02DBB"/>
    <w:rsid w:val="00A31B62"/>
    <w:rsid w:val="00A3617A"/>
    <w:rsid w:val="00A36248"/>
    <w:rsid w:val="00A5197E"/>
    <w:rsid w:val="00A64836"/>
    <w:rsid w:val="00A842AB"/>
    <w:rsid w:val="00A85A8E"/>
    <w:rsid w:val="00A87994"/>
    <w:rsid w:val="00A90B73"/>
    <w:rsid w:val="00AA59B2"/>
    <w:rsid w:val="00AB03FE"/>
    <w:rsid w:val="00AC4999"/>
    <w:rsid w:val="00AC50C3"/>
    <w:rsid w:val="00AC61DC"/>
    <w:rsid w:val="00AD2EC9"/>
    <w:rsid w:val="00B00BA6"/>
    <w:rsid w:val="00B234F4"/>
    <w:rsid w:val="00B31CC1"/>
    <w:rsid w:val="00B36C7D"/>
    <w:rsid w:val="00B56CE2"/>
    <w:rsid w:val="00B57205"/>
    <w:rsid w:val="00B60B30"/>
    <w:rsid w:val="00B8225C"/>
    <w:rsid w:val="00BA5FBC"/>
    <w:rsid w:val="00BD569B"/>
    <w:rsid w:val="00BE1286"/>
    <w:rsid w:val="00BE212C"/>
    <w:rsid w:val="00BE290F"/>
    <w:rsid w:val="00BF15F2"/>
    <w:rsid w:val="00BF2C50"/>
    <w:rsid w:val="00C10747"/>
    <w:rsid w:val="00C121ED"/>
    <w:rsid w:val="00C12EF6"/>
    <w:rsid w:val="00C22FED"/>
    <w:rsid w:val="00C23D33"/>
    <w:rsid w:val="00C323F4"/>
    <w:rsid w:val="00C3392F"/>
    <w:rsid w:val="00C370B5"/>
    <w:rsid w:val="00C42894"/>
    <w:rsid w:val="00C5781B"/>
    <w:rsid w:val="00C626B9"/>
    <w:rsid w:val="00C63CFA"/>
    <w:rsid w:val="00C7325F"/>
    <w:rsid w:val="00C77D12"/>
    <w:rsid w:val="00C85665"/>
    <w:rsid w:val="00C85F02"/>
    <w:rsid w:val="00C86CF4"/>
    <w:rsid w:val="00CA11F1"/>
    <w:rsid w:val="00CA213C"/>
    <w:rsid w:val="00CA4AEB"/>
    <w:rsid w:val="00CA5EDE"/>
    <w:rsid w:val="00CA744E"/>
    <w:rsid w:val="00CB3054"/>
    <w:rsid w:val="00CB7D79"/>
    <w:rsid w:val="00CC6131"/>
    <w:rsid w:val="00CE503C"/>
    <w:rsid w:val="00CF2A4B"/>
    <w:rsid w:val="00CF5604"/>
    <w:rsid w:val="00D17858"/>
    <w:rsid w:val="00D20EE6"/>
    <w:rsid w:val="00D25F02"/>
    <w:rsid w:val="00D33807"/>
    <w:rsid w:val="00D371E5"/>
    <w:rsid w:val="00D4042A"/>
    <w:rsid w:val="00D85022"/>
    <w:rsid w:val="00D9600C"/>
    <w:rsid w:val="00DA3B1F"/>
    <w:rsid w:val="00DB19C8"/>
    <w:rsid w:val="00DC5518"/>
    <w:rsid w:val="00DD1048"/>
    <w:rsid w:val="00DD4354"/>
    <w:rsid w:val="00DD7170"/>
    <w:rsid w:val="00DE3266"/>
    <w:rsid w:val="00DF3713"/>
    <w:rsid w:val="00E13B60"/>
    <w:rsid w:val="00E17D21"/>
    <w:rsid w:val="00E2492C"/>
    <w:rsid w:val="00E31C9F"/>
    <w:rsid w:val="00E4521A"/>
    <w:rsid w:val="00E571D1"/>
    <w:rsid w:val="00E60205"/>
    <w:rsid w:val="00E64BAC"/>
    <w:rsid w:val="00E802EF"/>
    <w:rsid w:val="00E8382A"/>
    <w:rsid w:val="00E95A0B"/>
    <w:rsid w:val="00EA1D47"/>
    <w:rsid w:val="00EA34D6"/>
    <w:rsid w:val="00EA3D7E"/>
    <w:rsid w:val="00EA714C"/>
    <w:rsid w:val="00EB7003"/>
    <w:rsid w:val="00EC20CD"/>
    <w:rsid w:val="00EC737B"/>
    <w:rsid w:val="00ED2583"/>
    <w:rsid w:val="00EF6DB2"/>
    <w:rsid w:val="00F05B10"/>
    <w:rsid w:val="00F26514"/>
    <w:rsid w:val="00F3383A"/>
    <w:rsid w:val="00F417AD"/>
    <w:rsid w:val="00F44A82"/>
    <w:rsid w:val="00F4609A"/>
    <w:rsid w:val="00F47D99"/>
    <w:rsid w:val="00F66E8E"/>
    <w:rsid w:val="00F7328A"/>
    <w:rsid w:val="00F77E69"/>
    <w:rsid w:val="00F844CF"/>
    <w:rsid w:val="00F90644"/>
    <w:rsid w:val="00F91D8A"/>
    <w:rsid w:val="00FA035F"/>
    <w:rsid w:val="00FA41F9"/>
    <w:rsid w:val="00FB2FA7"/>
    <w:rsid w:val="00FB67DF"/>
    <w:rsid w:val="00FC55CE"/>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E31A9"/>
  <w15:docId w15:val="{1891B758-E5A9-4E1D-AEDB-B89743F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paragraph" w:styleId="Heading1">
    <w:name w:val="heading 1"/>
    <w:basedOn w:val="Normal"/>
    <w:next w:val="Normal"/>
    <w:link w:val="Heading1Char"/>
    <w:uiPriority w:val="9"/>
    <w:unhideWhenUsed/>
    <w:qFormat/>
    <w:locked/>
    <w:rsid w:val="00E802EF"/>
    <w:pPr>
      <w:keepNext/>
      <w:keepLines/>
      <w:spacing w:before="240" w:after="0"/>
      <w:outlineLvl w:val="0"/>
    </w:pPr>
    <w:rPr>
      <w:rFonts w:asciiTheme="majorHAnsi" w:eastAsiaTheme="majorEastAsia" w:hAnsiTheme="majorHAnsi" w:cstheme="majorBidi"/>
      <w:color w:val="365F91" w:themeColor="accent1" w:themeShade="BF"/>
      <w:spacing w:val="4"/>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paragraph" w:styleId="Header">
    <w:name w:val="header"/>
    <w:basedOn w:val="Normal"/>
    <w:link w:val="HeaderChar"/>
    <w:uiPriority w:val="99"/>
    <w:unhideWhenUsed/>
    <w:rsid w:val="00D3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E5"/>
    <w:rPr>
      <w:lang w:eastAsia="en-US"/>
    </w:rPr>
  </w:style>
  <w:style w:type="paragraph" w:styleId="Footer">
    <w:name w:val="footer"/>
    <w:basedOn w:val="Normal"/>
    <w:link w:val="FooterChar"/>
    <w:uiPriority w:val="99"/>
    <w:unhideWhenUsed/>
    <w:rsid w:val="00D3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E5"/>
    <w:rPr>
      <w:lang w:eastAsia="en-US"/>
    </w:rPr>
  </w:style>
  <w:style w:type="character" w:customStyle="1" w:styleId="Heading1Char">
    <w:name w:val="Heading 1 Char"/>
    <w:basedOn w:val="DefaultParagraphFont"/>
    <w:link w:val="Heading1"/>
    <w:uiPriority w:val="9"/>
    <w:rsid w:val="00E802EF"/>
    <w:rPr>
      <w:rFonts w:asciiTheme="majorHAnsi" w:eastAsiaTheme="majorEastAsia" w:hAnsiTheme="majorHAnsi" w:cstheme="majorBidi"/>
      <w:color w:val="365F91" w:themeColor="accent1" w:themeShade="BF"/>
      <w:spacing w:val="4"/>
      <w:sz w:val="32"/>
      <w:szCs w:val="32"/>
      <w:lang w:val="en-US" w:eastAsia="ja-JP"/>
    </w:rPr>
  </w:style>
  <w:style w:type="paragraph" w:styleId="NormalIndent">
    <w:name w:val="Normal Indent"/>
    <w:basedOn w:val="Normal"/>
    <w:uiPriority w:val="1"/>
    <w:unhideWhenUsed/>
    <w:qFormat/>
    <w:rsid w:val="00E802EF"/>
    <w:pPr>
      <w:spacing w:before="120" w:after="120"/>
      <w:ind w:left="360"/>
    </w:pPr>
    <w:rPr>
      <w:rFonts w:asciiTheme="minorHAnsi" w:eastAsiaTheme="minorEastAsia" w:hAnsiTheme="minorHAnsi" w:cstheme="minorBidi"/>
      <w:spacing w:val="4"/>
      <w:szCs w:val="20"/>
      <w:lang w:val="en-US" w:eastAsia="ja-JP"/>
    </w:rPr>
  </w:style>
  <w:style w:type="character" w:styleId="Hyperlink">
    <w:name w:val="Hyperlink"/>
    <w:basedOn w:val="DefaultParagraphFont"/>
    <w:uiPriority w:val="99"/>
    <w:unhideWhenUsed/>
    <w:rsid w:val="00FB2FA7"/>
    <w:rPr>
      <w:color w:val="0000FF" w:themeColor="hyperlink"/>
      <w:u w:val="single"/>
    </w:rPr>
  </w:style>
  <w:style w:type="character" w:styleId="UnresolvedMention">
    <w:name w:val="Unresolved Mention"/>
    <w:basedOn w:val="DefaultParagraphFont"/>
    <w:uiPriority w:val="99"/>
    <w:semiHidden/>
    <w:unhideWhenUsed/>
    <w:rsid w:val="00FB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ellingfordprojec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2019-10-18T10:08:00Z</cp:lastPrinted>
  <dcterms:created xsi:type="dcterms:W3CDTF">2023-09-25T13:07:00Z</dcterms:created>
  <dcterms:modified xsi:type="dcterms:W3CDTF">2023-09-25T13:07:00Z</dcterms:modified>
</cp:coreProperties>
</file>